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60" w:line="240" w:lineRule="auto"/>
        <w:jc w:val="center"/>
        <w:textAlignment w:val="baseline"/>
        <w:rPr>
          <w:rFonts w:ascii="Verdana" w:hAnsi="Verdana"/>
          <w:b/>
          <w:sz w:val="21"/>
          <w:szCs w:val="21"/>
        </w:rPr>
      </w:pPr>
      <w:r w:rsidRPr="00D049D1">
        <w:rPr>
          <w:rFonts w:ascii="Arial" w:hAnsi="Arial" w:cs="Arial"/>
          <w:shadow/>
          <w:sz w:val="24"/>
          <w:szCs w:val="24"/>
        </w:rPr>
        <w:t xml:space="preserve">         </w:t>
      </w:r>
      <w:r w:rsidRPr="00D049D1">
        <w:rPr>
          <w:rFonts w:ascii="Verdana" w:hAnsi="Verdana"/>
          <w:b/>
          <w:sz w:val="21"/>
          <w:szCs w:val="21"/>
        </w:rPr>
        <w:t>RECIBO DE RETIRADA DE EDITAL PELA INTERNET</w:t>
      </w:r>
    </w:p>
    <w:p w:rsidR="001761B4" w:rsidRPr="00D049D1" w:rsidRDefault="001761B4" w:rsidP="001761B4">
      <w:pPr>
        <w:overflowPunct w:val="0"/>
        <w:autoSpaceDE w:val="0"/>
        <w:autoSpaceDN w:val="0"/>
        <w:adjustRightInd w:val="0"/>
        <w:spacing w:after="60" w:line="240" w:lineRule="auto"/>
        <w:jc w:val="center"/>
        <w:textAlignment w:val="baseline"/>
        <w:rPr>
          <w:rFonts w:ascii="Verdana" w:hAnsi="Verdana"/>
          <w:b/>
          <w:sz w:val="21"/>
          <w:szCs w:val="21"/>
          <w:u w:val="single"/>
        </w:rPr>
      </w:pPr>
    </w:p>
    <w:p w:rsidR="001761B4" w:rsidRPr="00D049D1" w:rsidRDefault="001761B4" w:rsidP="001761B4">
      <w:pPr>
        <w:overflowPunct w:val="0"/>
        <w:autoSpaceDE w:val="0"/>
        <w:autoSpaceDN w:val="0"/>
        <w:adjustRightInd w:val="0"/>
        <w:spacing w:after="60" w:line="240" w:lineRule="auto"/>
        <w:jc w:val="center"/>
        <w:textAlignment w:val="baseline"/>
        <w:rPr>
          <w:rFonts w:ascii="Verdana" w:hAnsi="Verdana"/>
          <w:b/>
          <w:sz w:val="21"/>
          <w:szCs w:val="21"/>
          <w:u w:val="single"/>
        </w:rPr>
      </w:pPr>
      <w:r w:rsidRPr="00D049D1">
        <w:rPr>
          <w:rFonts w:ascii="Verdana" w:hAnsi="Verdana"/>
          <w:b/>
          <w:sz w:val="21"/>
          <w:szCs w:val="21"/>
          <w:u w:val="single"/>
        </w:rPr>
        <w:t>PREGÃO PRESENCIAL PARA REGISTRO DE PREÇOS N.º</w:t>
      </w:r>
      <w:r w:rsidR="008E61F2">
        <w:rPr>
          <w:rFonts w:ascii="Verdana" w:hAnsi="Verdana"/>
          <w:b/>
          <w:sz w:val="21"/>
          <w:szCs w:val="21"/>
          <w:u w:val="single"/>
        </w:rPr>
        <w:t>089</w:t>
      </w:r>
      <w:r w:rsidRPr="00D049D1">
        <w:rPr>
          <w:rFonts w:ascii="Verdana" w:hAnsi="Verdana"/>
          <w:b/>
          <w:sz w:val="21"/>
          <w:szCs w:val="21"/>
          <w:u w:val="single"/>
        </w:rPr>
        <w:t>/</w:t>
      </w:r>
      <w:r>
        <w:rPr>
          <w:rFonts w:ascii="Verdana" w:hAnsi="Verdana"/>
          <w:b/>
          <w:sz w:val="21"/>
          <w:szCs w:val="21"/>
          <w:u w:val="single"/>
        </w:rPr>
        <w:t>2011</w:t>
      </w:r>
      <w:r w:rsidRPr="00D049D1">
        <w:rPr>
          <w:rFonts w:ascii="Verdana" w:hAnsi="Verdana"/>
          <w:b/>
          <w:sz w:val="21"/>
          <w:szCs w:val="21"/>
          <w:u w:val="single"/>
        </w:rPr>
        <w:t xml:space="preserve"> - PMM</w:t>
      </w:r>
    </w:p>
    <w:p w:rsidR="001761B4" w:rsidRPr="00D049D1" w:rsidRDefault="001761B4" w:rsidP="001761B4">
      <w:pPr>
        <w:overflowPunct w:val="0"/>
        <w:autoSpaceDE w:val="0"/>
        <w:autoSpaceDN w:val="0"/>
        <w:adjustRightInd w:val="0"/>
        <w:spacing w:after="60" w:line="240" w:lineRule="auto"/>
        <w:jc w:val="center"/>
        <w:textAlignment w:val="baseline"/>
        <w:rPr>
          <w:rFonts w:ascii="Verdana" w:hAnsi="Verdana"/>
          <w:b/>
          <w:sz w:val="21"/>
          <w:szCs w:val="21"/>
          <w:u w:val="single"/>
        </w:rPr>
      </w:pPr>
    </w:p>
    <w:p w:rsidR="001761B4" w:rsidRPr="00D049D1" w:rsidRDefault="001761B4" w:rsidP="001761B4">
      <w:pPr>
        <w:overflowPunct w:val="0"/>
        <w:autoSpaceDE w:val="0"/>
        <w:autoSpaceDN w:val="0"/>
        <w:adjustRightInd w:val="0"/>
        <w:spacing w:after="60" w:line="240" w:lineRule="auto"/>
        <w:jc w:val="center"/>
        <w:textAlignment w:val="baseline"/>
        <w:rPr>
          <w:rFonts w:ascii="Verdana" w:hAnsi="Verdana"/>
          <w:b/>
          <w:sz w:val="21"/>
          <w:szCs w:val="21"/>
          <w:u w:val="single"/>
        </w:rPr>
      </w:pPr>
    </w:p>
    <w:tbl>
      <w:tblPr>
        <w:tblW w:w="0" w:type="auto"/>
        <w:jc w:val="center"/>
        <w:tblInd w:w="-113" w:type="dxa"/>
        <w:tblLayout w:type="fixed"/>
        <w:tblCellMar>
          <w:left w:w="70" w:type="dxa"/>
          <w:right w:w="70" w:type="dxa"/>
        </w:tblCellMar>
        <w:tblLook w:val="04A0"/>
      </w:tblPr>
      <w:tblGrid>
        <w:gridCol w:w="9472"/>
      </w:tblGrid>
      <w:tr w:rsidR="001761B4" w:rsidRPr="00D049D1" w:rsidTr="00EA53E2">
        <w:trPr>
          <w:jc w:val="center"/>
        </w:trPr>
        <w:tc>
          <w:tcPr>
            <w:tcW w:w="9472" w:type="dxa"/>
            <w:tcBorders>
              <w:top w:val="single" w:sz="4" w:space="0" w:color="000000"/>
              <w:left w:val="single" w:sz="4" w:space="0" w:color="000000"/>
              <w:bottom w:val="single" w:sz="4" w:space="0" w:color="000000"/>
              <w:right w:val="single" w:sz="4" w:space="0" w:color="000000"/>
            </w:tcBorders>
          </w:tcPr>
          <w:p w:rsidR="001761B4" w:rsidRPr="00D049D1" w:rsidRDefault="001761B4" w:rsidP="00EA53E2">
            <w:pPr>
              <w:overflowPunct w:val="0"/>
              <w:autoSpaceDE w:val="0"/>
              <w:autoSpaceDN w:val="0"/>
              <w:adjustRightInd w:val="0"/>
              <w:snapToGrid w:val="0"/>
              <w:spacing w:after="60" w:line="240" w:lineRule="auto"/>
              <w:jc w:val="both"/>
              <w:textAlignment w:val="baseline"/>
              <w:rPr>
                <w:rFonts w:ascii="Verdana" w:hAnsi="Verdana"/>
                <w:b/>
                <w:sz w:val="22"/>
                <w:szCs w:val="22"/>
              </w:rPr>
            </w:pPr>
          </w:p>
          <w:p w:rsidR="001761B4" w:rsidRPr="00D049D1" w:rsidRDefault="001761B4" w:rsidP="00EA53E2">
            <w:pPr>
              <w:overflowPunct w:val="0"/>
              <w:autoSpaceDE w:val="0"/>
              <w:autoSpaceDN w:val="0"/>
              <w:adjustRightInd w:val="0"/>
              <w:snapToGrid w:val="0"/>
              <w:spacing w:after="60" w:line="240" w:lineRule="auto"/>
              <w:jc w:val="both"/>
              <w:textAlignment w:val="baseline"/>
              <w:rPr>
                <w:rFonts w:ascii="Verdana" w:hAnsi="Verdana"/>
                <w:b/>
                <w:sz w:val="22"/>
                <w:szCs w:val="22"/>
              </w:rPr>
            </w:pPr>
            <w:r w:rsidRPr="00D049D1">
              <w:rPr>
                <w:rFonts w:ascii="Verdana" w:hAnsi="Verdana"/>
                <w:b/>
                <w:sz w:val="22"/>
                <w:szCs w:val="22"/>
              </w:rPr>
              <w:t>Razão Social: ________________________________________________</w:t>
            </w:r>
          </w:p>
          <w:p w:rsidR="001761B4" w:rsidRPr="00D049D1" w:rsidRDefault="001761B4" w:rsidP="00EA53E2">
            <w:pPr>
              <w:overflowPunct w:val="0"/>
              <w:autoSpaceDE w:val="0"/>
              <w:autoSpaceDN w:val="0"/>
              <w:adjustRightInd w:val="0"/>
              <w:spacing w:after="60" w:line="240" w:lineRule="auto"/>
              <w:jc w:val="both"/>
              <w:textAlignment w:val="baseline"/>
              <w:rPr>
                <w:rFonts w:ascii="Verdana" w:hAnsi="Verdana"/>
                <w:b/>
                <w:sz w:val="22"/>
                <w:szCs w:val="22"/>
              </w:rPr>
            </w:pPr>
            <w:r w:rsidRPr="00D049D1">
              <w:rPr>
                <w:rFonts w:ascii="Verdana" w:hAnsi="Verdana"/>
                <w:b/>
                <w:sz w:val="22"/>
                <w:szCs w:val="22"/>
              </w:rPr>
              <w:t>CNPJ N.º: ______________________________</w:t>
            </w:r>
          </w:p>
          <w:p w:rsidR="001761B4" w:rsidRPr="00D049D1" w:rsidRDefault="001761B4" w:rsidP="00EA53E2">
            <w:pPr>
              <w:overflowPunct w:val="0"/>
              <w:autoSpaceDE w:val="0"/>
              <w:autoSpaceDN w:val="0"/>
              <w:adjustRightInd w:val="0"/>
              <w:spacing w:after="60" w:line="240" w:lineRule="auto"/>
              <w:jc w:val="both"/>
              <w:textAlignment w:val="baseline"/>
              <w:rPr>
                <w:rFonts w:ascii="Verdana" w:hAnsi="Verdana"/>
                <w:b/>
                <w:sz w:val="22"/>
                <w:szCs w:val="22"/>
              </w:rPr>
            </w:pPr>
            <w:r w:rsidRPr="00D049D1">
              <w:rPr>
                <w:rFonts w:ascii="Verdana" w:hAnsi="Verdana"/>
                <w:b/>
                <w:sz w:val="22"/>
                <w:szCs w:val="22"/>
              </w:rPr>
              <w:t>Endereço: _________________________________________________</w:t>
            </w:r>
          </w:p>
          <w:p w:rsidR="001761B4" w:rsidRPr="00D049D1" w:rsidRDefault="001761B4" w:rsidP="00EA53E2">
            <w:pPr>
              <w:overflowPunct w:val="0"/>
              <w:autoSpaceDE w:val="0"/>
              <w:autoSpaceDN w:val="0"/>
              <w:adjustRightInd w:val="0"/>
              <w:spacing w:after="60" w:line="240" w:lineRule="auto"/>
              <w:jc w:val="both"/>
              <w:textAlignment w:val="baseline"/>
              <w:rPr>
                <w:rFonts w:ascii="Verdana" w:hAnsi="Verdana"/>
                <w:b/>
                <w:sz w:val="22"/>
                <w:szCs w:val="22"/>
              </w:rPr>
            </w:pPr>
            <w:proofErr w:type="spellStart"/>
            <w:r w:rsidRPr="00D049D1">
              <w:rPr>
                <w:rFonts w:ascii="Verdana" w:hAnsi="Verdana"/>
                <w:b/>
                <w:sz w:val="22"/>
                <w:szCs w:val="22"/>
              </w:rPr>
              <w:t>E-Mail</w:t>
            </w:r>
            <w:proofErr w:type="spellEnd"/>
            <w:r w:rsidRPr="00D049D1">
              <w:rPr>
                <w:rFonts w:ascii="Verdana" w:hAnsi="Verdana"/>
                <w:b/>
                <w:sz w:val="22"/>
                <w:szCs w:val="22"/>
              </w:rPr>
              <w:t>: _______________________________________</w:t>
            </w:r>
          </w:p>
          <w:p w:rsidR="001761B4" w:rsidRPr="00D049D1" w:rsidRDefault="001761B4" w:rsidP="00EA53E2">
            <w:pPr>
              <w:overflowPunct w:val="0"/>
              <w:autoSpaceDE w:val="0"/>
              <w:autoSpaceDN w:val="0"/>
              <w:adjustRightInd w:val="0"/>
              <w:spacing w:after="60" w:line="240" w:lineRule="auto"/>
              <w:jc w:val="both"/>
              <w:textAlignment w:val="baseline"/>
              <w:rPr>
                <w:rFonts w:ascii="Verdana" w:hAnsi="Verdana"/>
                <w:b/>
                <w:sz w:val="22"/>
                <w:szCs w:val="22"/>
              </w:rPr>
            </w:pPr>
            <w:r w:rsidRPr="00D049D1">
              <w:rPr>
                <w:rFonts w:ascii="Verdana" w:hAnsi="Verdana"/>
                <w:b/>
                <w:sz w:val="22"/>
                <w:szCs w:val="22"/>
              </w:rPr>
              <w:t>Cidade: ____________________ Estado: ______ Telefone: ____________ Fax: ____________</w:t>
            </w:r>
          </w:p>
          <w:p w:rsidR="001761B4" w:rsidRPr="00D049D1" w:rsidRDefault="001761B4" w:rsidP="00EA53E2">
            <w:pPr>
              <w:overflowPunct w:val="0"/>
              <w:autoSpaceDE w:val="0"/>
              <w:autoSpaceDN w:val="0"/>
              <w:adjustRightInd w:val="0"/>
              <w:spacing w:after="60" w:line="240" w:lineRule="auto"/>
              <w:jc w:val="both"/>
              <w:textAlignment w:val="baseline"/>
              <w:rPr>
                <w:rFonts w:ascii="Verdana" w:hAnsi="Verdana"/>
                <w:b/>
                <w:sz w:val="22"/>
                <w:szCs w:val="22"/>
              </w:rPr>
            </w:pPr>
            <w:r w:rsidRPr="00D049D1">
              <w:rPr>
                <w:rFonts w:ascii="Verdana" w:hAnsi="Verdana"/>
                <w:b/>
                <w:sz w:val="22"/>
                <w:szCs w:val="22"/>
              </w:rPr>
              <w:t>Pessoa para contato: _______________________________</w:t>
            </w:r>
          </w:p>
          <w:p w:rsidR="001761B4" w:rsidRPr="00D049D1" w:rsidRDefault="001761B4" w:rsidP="00EA53E2">
            <w:pPr>
              <w:overflowPunct w:val="0"/>
              <w:autoSpaceDE w:val="0"/>
              <w:autoSpaceDN w:val="0"/>
              <w:adjustRightInd w:val="0"/>
              <w:spacing w:after="60" w:line="240" w:lineRule="auto"/>
              <w:jc w:val="both"/>
              <w:textAlignment w:val="baseline"/>
              <w:rPr>
                <w:rFonts w:ascii="Verdana" w:hAnsi="Verdana"/>
                <w:b/>
                <w:sz w:val="22"/>
                <w:szCs w:val="22"/>
              </w:rPr>
            </w:pPr>
          </w:p>
          <w:p w:rsidR="001761B4" w:rsidRPr="00D049D1" w:rsidRDefault="001761B4" w:rsidP="00EA53E2">
            <w:pPr>
              <w:overflowPunct w:val="0"/>
              <w:autoSpaceDE w:val="0"/>
              <w:autoSpaceDN w:val="0"/>
              <w:adjustRightInd w:val="0"/>
              <w:spacing w:after="60" w:line="240" w:lineRule="auto"/>
              <w:jc w:val="both"/>
              <w:textAlignment w:val="baseline"/>
              <w:rPr>
                <w:rFonts w:ascii="Verdana" w:hAnsi="Verdana"/>
                <w:b/>
                <w:sz w:val="22"/>
                <w:szCs w:val="22"/>
              </w:rPr>
            </w:pPr>
            <w:r w:rsidRPr="00D049D1">
              <w:rPr>
                <w:rFonts w:ascii="Verdana" w:hAnsi="Verdana"/>
                <w:b/>
                <w:sz w:val="22"/>
                <w:szCs w:val="22"/>
              </w:rPr>
              <w:t xml:space="preserve">                             </w:t>
            </w:r>
            <w:proofErr w:type="gramStart"/>
            <w:r w:rsidRPr="00D049D1">
              <w:rPr>
                <w:rFonts w:ascii="Verdana" w:hAnsi="Verdana"/>
                <w:b/>
                <w:sz w:val="22"/>
                <w:szCs w:val="22"/>
              </w:rPr>
              <w:t>Recebemos,</w:t>
            </w:r>
            <w:proofErr w:type="gramEnd"/>
            <w:r w:rsidRPr="00D049D1">
              <w:rPr>
                <w:rFonts w:ascii="Verdana" w:hAnsi="Verdana"/>
                <w:b/>
                <w:sz w:val="22"/>
                <w:szCs w:val="22"/>
              </w:rPr>
              <w:t xml:space="preserve"> através de acesso a página </w:t>
            </w:r>
            <w:hyperlink r:id="rId7" w:history="1">
              <w:r w:rsidRPr="00D049D1">
                <w:rPr>
                  <w:rFonts w:ascii="Verdana" w:hAnsi="Verdana"/>
                  <w:color w:val="0000FF"/>
                  <w:sz w:val="22"/>
                  <w:u w:val="single"/>
                </w:rPr>
                <w:t>www.matinhos.pr.gov.br</w:t>
              </w:r>
            </w:hyperlink>
            <w:r w:rsidRPr="00D049D1">
              <w:rPr>
                <w:rFonts w:ascii="Verdana" w:hAnsi="Verdana"/>
                <w:b/>
                <w:sz w:val="22"/>
                <w:szCs w:val="22"/>
              </w:rPr>
              <w:t xml:space="preserve"> nesta data, cópia do edital da licitação acima identificada.</w:t>
            </w:r>
          </w:p>
          <w:p w:rsidR="001761B4" w:rsidRPr="00D049D1" w:rsidRDefault="001761B4" w:rsidP="00EA53E2">
            <w:pPr>
              <w:overflowPunct w:val="0"/>
              <w:autoSpaceDE w:val="0"/>
              <w:autoSpaceDN w:val="0"/>
              <w:adjustRightInd w:val="0"/>
              <w:spacing w:after="60" w:line="240" w:lineRule="auto"/>
              <w:jc w:val="both"/>
              <w:textAlignment w:val="baseline"/>
              <w:rPr>
                <w:rFonts w:ascii="Verdana" w:hAnsi="Verdana"/>
                <w:b/>
                <w:sz w:val="22"/>
                <w:szCs w:val="22"/>
              </w:rPr>
            </w:pPr>
          </w:p>
          <w:p w:rsidR="001761B4" w:rsidRPr="00D049D1" w:rsidRDefault="001761B4" w:rsidP="00EA53E2">
            <w:pPr>
              <w:overflowPunct w:val="0"/>
              <w:autoSpaceDE w:val="0"/>
              <w:autoSpaceDN w:val="0"/>
              <w:adjustRightInd w:val="0"/>
              <w:spacing w:after="60" w:line="240" w:lineRule="auto"/>
              <w:jc w:val="center"/>
              <w:textAlignment w:val="baseline"/>
              <w:rPr>
                <w:rFonts w:ascii="Verdana" w:hAnsi="Verdana"/>
                <w:b/>
                <w:sz w:val="22"/>
                <w:szCs w:val="22"/>
              </w:rPr>
            </w:pPr>
            <w:r w:rsidRPr="00D049D1">
              <w:rPr>
                <w:rFonts w:ascii="Verdana" w:hAnsi="Verdana"/>
                <w:b/>
                <w:sz w:val="22"/>
                <w:szCs w:val="22"/>
              </w:rPr>
              <w:t>Local:</w:t>
            </w:r>
            <w:proofErr w:type="gramStart"/>
            <w:r w:rsidRPr="00D049D1">
              <w:rPr>
                <w:rFonts w:ascii="Verdana" w:hAnsi="Verdana"/>
                <w:b/>
                <w:sz w:val="22"/>
                <w:szCs w:val="22"/>
              </w:rPr>
              <w:t xml:space="preserve">  </w:t>
            </w:r>
            <w:proofErr w:type="gramEnd"/>
            <w:r w:rsidRPr="00D049D1">
              <w:rPr>
                <w:rFonts w:ascii="Verdana" w:hAnsi="Verdana"/>
                <w:b/>
                <w:sz w:val="22"/>
                <w:szCs w:val="22"/>
              </w:rPr>
              <w:t xml:space="preserve">_______________, _____ de ____________ de </w:t>
            </w:r>
            <w:r>
              <w:rPr>
                <w:rFonts w:ascii="Verdana" w:hAnsi="Verdana"/>
                <w:b/>
                <w:sz w:val="22"/>
                <w:szCs w:val="22"/>
              </w:rPr>
              <w:t>2011</w:t>
            </w:r>
            <w:r w:rsidRPr="00D049D1">
              <w:rPr>
                <w:rFonts w:ascii="Verdana" w:hAnsi="Verdana"/>
                <w:b/>
                <w:sz w:val="22"/>
                <w:szCs w:val="22"/>
              </w:rPr>
              <w:t>.</w:t>
            </w:r>
          </w:p>
          <w:p w:rsidR="001761B4" w:rsidRPr="00D049D1" w:rsidRDefault="001761B4" w:rsidP="00EA53E2">
            <w:pPr>
              <w:overflowPunct w:val="0"/>
              <w:autoSpaceDE w:val="0"/>
              <w:autoSpaceDN w:val="0"/>
              <w:adjustRightInd w:val="0"/>
              <w:spacing w:after="60" w:line="240" w:lineRule="auto"/>
              <w:jc w:val="both"/>
              <w:textAlignment w:val="baseline"/>
              <w:rPr>
                <w:rFonts w:ascii="Verdana" w:hAnsi="Verdana"/>
                <w:b/>
                <w:sz w:val="22"/>
                <w:szCs w:val="22"/>
              </w:rPr>
            </w:pPr>
          </w:p>
          <w:p w:rsidR="001761B4" w:rsidRPr="00D049D1" w:rsidRDefault="001761B4" w:rsidP="00EA53E2">
            <w:pPr>
              <w:overflowPunct w:val="0"/>
              <w:autoSpaceDE w:val="0"/>
              <w:autoSpaceDN w:val="0"/>
              <w:adjustRightInd w:val="0"/>
              <w:spacing w:after="60" w:line="240" w:lineRule="auto"/>
              <w:jc w:val="center"/>
              <w:textAlignment w:val="baseline"/>
              <w:rPr>
                <w:rFonts w:ascii="Verdana" w:hAnsi="Verdana"/>
                <w:b/>
                <w:sz w:val="22"/>
                <w:szCs w:val="22"/>
              </w:rPr>
            </w:pPr>
            <w:r w:rsidRPr="00D049D1">
              <w:rPr>
                <w:rFonts w:ascii="Verdana" w:hAnsi="Verdana"/>
                <w:b/>
                <w:sz w:val="22"/>
                <w:szCs w:val="22"/>
              </w:rPr>
              <w:t>_______________________________</w:t>
            </w:r>
          </w:p>
          <w:p w:rsidR="001761B4" w:rsidRPr="00D049D1" w:rsidRDefault="001761B4" w:rsidP="00EA53E2">
            <w:pPr>
              <w:overflowPunct w:val="0"/>
              <w:autoSpaceDE w:val="0"/>
              <w:autoSpaceDN w:val="0"/>
              <w:adjustRightInd w:val="0"/>
              <w:spacing w:after="60" w:line="240" w:lineRule="auto"/>
              <w:jc w:val="center"/>
              <w:textAlignment w:val="baseline"/>
              <w:rPr>
                <w:rFonts w:ascii="Verdana" w:hAnsi="Verdana"/>
                <w:b/>
                <w:sz w:val="22"/>
                <w:szCs w:val="22"/>
              </w:rPr>
            </w:pPr>
            <w:r w:rsidRPr="00D049D1">
              <w:rPr>
                <w:rFonts w:ascii="Verdana" w:hAnsi="Verdana"/>
                <w:b/>
                <w:sz w:val="22"/>
                <w:szCs w:val="22"/>
              </w:rPr>
              <w:t>Assinatura</w:t>
            </w:r>
          </w:p>
          <w:p w:rsidR="001761B4" w:rsidRPr="00D049D1" w:rsidRDefault="001761B4" w:rsidP="00EA53E2">
            <w:pPr>
              <w:overflowPunct w:val="0"/>
              <w:autoSpaceDE w:val="0"/>
              <w:autoSpaceDN w:val="0"/>
              <w:adjustRightInd w:val="0"/>
              <w:spacing w:after="60" w:line="240" w:lineRule="auto"/>
              <w:jc w:val="both"/>
              <w:textAlignment w:val="baseline"/>
              <w:rPr>
                <w:rFonts w:ascii="Verdana" w:eastAsia="MS Mincho" w:hAnsi="Verdana"/>
                <w:b/>
                <w:sz w:val="22"/>
                <w:szCs w:val="22"/>
              </w:rPr>
            </w:pPr>
          </w:p>
        </w:tc>
      </w:tr>
    </w:tbl>
    <w:p w:rsidR="001761B4" w:rsidRPr="00D049D1" w:rsidRDefault="001761B4" w:rsidP="001761B4">
      <w:pPr>
        <w:overflowPunct w:val="0"/>
        <w:autoSpaceDE w:val="0"/>
        <w:autoSpaceDN w:val="0"/>
        <w:adjustRightInd w:val="0"/>
        <w:spacing w:after="60" w:line="240" w:lineRule="auto"/>
        <w:jc w:val="center"/>
        <w:textAlignment w:val="baseline"/>
        <w:rPr>
          <w:rFonts w:ascii="Verdana" w:eastAsia="MS Mincho" w:hAnsi="Verdana"/>
          <w:sz w:val="21"/>
          <w:szCs w:val="21"/>
        </w:rPr>
      </w:pPr>
    </w:p>
    <w:p w:rsidR="001761B4" w:rsidRPr="00723567" w:rsidRDefault="001761B4" w:rsidP="001761B4">
      <w:pPr>
        <w:overflowPunct w:val="0"/>
        <w:autoSpaceDE w:val="0"/>
        <w:autoSpaceDN w:val="0"/>
        <w:adjustRightInd w:val="0"/>
        <w:spacing w:after="60" w:line="240" w:lineRule="auto"/>
        <w:textAlignment w:val="baseline"/>
        <w:rPr>
          <w:rFonts w:ascii="Verdana" w:hAnsi="Verdana"/>
          <w:sz w:val="24"/>
          <w:szCs w:val="24"/>
        </w:rPr>
      </w:pPr>
      <w:r w:rsidRPr="00723567">
        <w:rPr>
          <w:rFonts w:ascii="Verdana" w:hAnsi="Verdana"/>
          <w:sz w:val="24"/>
          <w:szCs w:val="24"/>
        </w:rPr>
        <w:t>Senhor licitante,</w:t>
      </w:r>
    </w:p>
    <w:p w:rsidR="001761B4" w:rsidRPr="00723567" w:rsidRDefault="001761B4" w:rsidP="001761B4">
      <w:pPr>
        <w:overflowPunct w:val="0"/>
        <w:autoSpaceDE w:val="0"/>
        <w:autoSpaceDN w:val="0"/>
        <w:adjustRightInd w:val="0"/>
        <w:spacing w:after="60" w:line="240" w:lineRule="auto"/>
        <w:textAlignment w:val="baseline"/>
        <w:rPr>
          <w:rFonts w:ascii="Verdana" w:hAnsi="Verdana"/>
          <w:sz w:val="24"/>
          <w:szCs w:val="24"/>
        </w:rPr>
      </w:pPr>
    </w:p>
    <w:p w:rsidR="001761B4" w:rsidRPr="00723567" w:rsidRDefault="001761B4" w:rsidP="001761B4">
      <w:pPr>
        <w:overflowPunct w:val="0"/>
        <w:autoSpaceDE w:val="0"/>
        <w:autoSpaceDN w:val="0"/>
        <w:adjustRightInd w:val="0"/>
        <w:spacing w:after="60" w:line="240" w:lineRule="auto"/>
        <w:jc w:val="both"/>
        <w:textAlignment w:val="baseline"/>
        <w:rPr>
          <w:rFonts w:ascii="Verdana" w:hAnsi="Verdana"/>
          <w:sz w:val="24"/>
          <w:szCs w:val="24"/>
        </w:rPr>
      </w:pPr>
      <w:r w:rsidRPr="00723567">
        <w:rPr>
          <w:rFonts w:ascii="Verdana" w:hAnsi="Verdana"/>
          <w:sz w:val="24"/>
          <w:szCs w:val="24"/>
        </w:rPr>
        <w:t xml:space="preserve"> </w:t>
      </w:r>
      <w:r w:rsidRPr="00723567">
        <w:rPr>
          <w:rFonts w:ascii="Verdana" w:hAnsi="Verdana"/>
          <w:sz w:val="24"/>
          <w:szCs w:val="24"/>
        </w:rPr>
        <w:tab/>
      </w:r>
      <w:r w:rsidRPr="00723567">
        <w:rPr>
          <w:rFonts w:ascii="Verdana" w:hAnsi="Verdana"/>
          <w:sz w:val="24"/>
          <w:szCs w:val="24"/>
        </w:rPr>
        <w:tab/>
      </w:r>
      <w:r w:rsidRPr="00723567">
        <w:rPr>
          <w:rFonts w:ascii="Verdana" w:hAnsi="Verdana"/>
          <w:sz w:val="24"/>
          <w:szCs w:val="24"/>
        </w:rPr>
        <w:tab/>
        <w:t>Visando a comunicação futura entre esta divisão e a sua empresa, solicito que Vossa Senhoria preencha o recibo de entrega do edital e remeta ao Departamento de Licitações por meio do fax: (41) 3971-6013.</w:t>
      </w:r>
    </w:p>
    <w:p w:rsidR="001761B4" w:rsidRPr="00723567" w:rsidRDefault="001761B4" w:rsidP="001761B4">
      <w:pPr>
        <w:overflowPunct w:val="0"/>
        <w:autoSpaceDE w:val="0"/>
        <w:autoSpaceDN w:val="0"/>
        <w:adjustRightInd w:val="0"/>
        <w:spacing w:after="60" w:line="240" w:lineRule="auto"/>
        <w:jc w:val="both"/>
        <w:textAlignment w:val="baseline"/>
        <w:rPr>
          <w:rFonts w:ascii="Verdana" w:hAnsi="Verdana"/>
          <w:sz w:val="24"/>
          <w:szCs w:val="24"/>
        </w:rPr>
      </w:pPr>
    </w:p>
    <w:p w:rsidR="001761B4" w:rsidRPr="00723567" w:rsidRDefault="001761B4" w:rsidP="001761B4">
      <w:pPr>
        <w:overflowPunct w:val="0"/>
        <w:autoSpaceDE w:val="0"/>
        <w:autoSpaceDN w:val="0"/>
        <w:adjustRightInd w:val="0"/>
        <w:spacing w:after="60" w:line="240" w:lineRule="auto"/>
        <w:jc w:val="both"/>
        <w:textAlignment w:val="baseline"/>
        <w:rPr>
          <w:rFonts w:ascii="Verdana" w:hAnsi="Verdana"/>
          <w:sz w:val="24"/>
          <w:szCs w:val="24"/>
        </w:rPr>
      </w:pPr>
      <w:r w:rsidRPr="00723567">
        <w:rPr>
          <w:rFonts w:ascii="Verdana" w:hAnsi="Verdana"/>
          <w:sz w:val="24"/>
          <w:szCs w:val="24"/>
        </w:rPr>
        <w:t xml:space="preserve"> </w:t>
      </w:r>
      <w:r w:rsidRPr="00723567">
        <w:rPr>
          <w:rFonts w:ascii="Verdana" w:hAnsi="Verdana"/>
          <w:sz w:val="24"/>
          <w:szCs w:val="24"/>
        </w:rPr>
        <w:tab/>
      </w:r>
      <w:r w:rsidRPr="00723567">
        <w:rPr>
          <w:rFonts w:ascii="Verdana" w:hAnsi="Verdana"/>
          <w:sz w:val="24"/>
          <w:szCs w:val="24"/>
        </w:rPr>
        <w:tab/>
      </w:r>
      <w:r w:rsidRPr="00723567">
        <w:rPr>
          <w:rFonts w:ascii="Verdana" w:hAnsi="Verdana"/>
          <w:sz w:val="24"/>
          <w:szCs w:val="24"/>
        </w:rPr>
        <w:tab/>
        <w:t>A não remessa do recibo exime o Departamento de Licitações da comunicação de eventuais retificações ocorridas no instrumento convocatório, bem como de quaisquer informações adicionais.</w:t>
      </w:r>
    </w:p>
    <w:p w:rsidR="001761B4" w:rsidRPr="00723567" w:rsidRDefault="001761B4" w:rsidP="001761B4">
      <w:pPr>
        <w:overflowPunct w:val="0"/>
        <w:autoSpaceDE w:val="0"/>
        <w:autoSpaceDN w:val="0"/>
        <w:adjustRightInd w:val="0"/>
        <w:spacing w:after="60" w:line="240" w:lineRule="auto"/>
        <w:jc w:val="both"/>
        <w:textAlignment w:val="baseline"/>
        <w:rPr>
          <w:rFonts w:ascii="Verdana" w:hAnsi="Verdana"/>
          <w:sz w:val="24"/>
          <w:szCs w:val="24"/>
        </w:rPr>
      </w:pPr>
    </w:p>
    <w:p w:rsidR="001761B4" w:rsidRPr="00723567" w:rsidRDefault="001761B4" w:rsidP="001761B4">
      <w:pPr>
        <w:overflowPunct w:val="0"/>
        <w:autoSpaceDE w:val="0"/>
        <w:autoSpaceDN w:val="0"/>
        <w:adjustRightInd w:val="0"/>
        <w:spacing w:after="60" w:line="240" w:lineRule="auto"/>
        <w:textAlignment w:val="baseline"/>
        <w:rPr>
          <w:rFonts w:ascii="Verdana" w:hAnsi="Verdana"/>
          <w:sz w:val="24"/>
          <w:szCs w:val="24"/>
        </w:rPr>
      </w:pPr>
    </w:p>
    <w:p w:rsidR="001761B4" w:rsidRPr="00723567" w:rsidRDefault="001761B4" w:rsidP="001761B4">
      <w:pPr>
        <w:overflowPunct w:val="0"/>
        <w:autoSpaceDE w:val="0"/>
        <w:autoSpaceDN w:val="0"/>
        <w:adjustRightInd w:val="0"/>
        <w:spacing w:after="60" w:line="240" w:lineRule="auto"/>
        <w:jc w:val="center"/>
        <w:textAlignment w:val="baseline"/>
        <w:rPr>
          <w:rFonts w:ascii="Verdana" w:hAnsi="Verdana"/>
          <w:b/>
          <w:sz w:val="24"/>
          <w:szCs w:val="24"/>
        </w:rPr>
      </w:pPr>
      <w:proofErr w:type="spellStart"/>
      <w:r w:rsidRPr="00723567">
        <w:rPr>
          <w:rFonts w:ascii="Verdana" w:hAnsi="Verdana"/>
          <w:b/>
          <w:sz w:val="24"/>
          <w:szCs w:val="24"/>
        </w:rPr>
        <w:t>Franciele</w:t>
      </w:r>
      <w:proofErr w:type="spellEnd"/>
      <w:r w:rsidRPr="00723567">
        <w:rPr>
          <w:rFonts w:ascii="Verdana" w:hAnsi="Verdana"/>
          <w:b/>
          <w:sz w:val="24"/>
          <w:szCs w:val="24"/>
        </w:rPr>
        <w:t xml:space="preserve"> da Silva</w:t>
      </w:r>
    </w:p>
    <w:p w:rsidR="001761B4" w:rsidRPr="00723567" w:rsidRDefault="001761B4" w:rsidP="001761B4">
      <w:pPr>
        <w:overflowPunct w:val="0"/>
        <w:autoSpaceDE w:val="0"/>
        <w:autoSpaceDN w:val="0"/>
        <w:adjustRightInd w:val="0"/>
        <w:spacing w:after="60" w:line="240" w:lineRule="auto"/>
        <w:jc w:val="center"/>
        <w:textAlignment w:val="baseline"/>
        <w:rPr>
          <w:rFonts w:ascii="Verdana" w:hAnsi="Verdana"/>
          <w:sz w:val="24"/>
          <w:szCs w:val="24"/>
        </w:rPr>
      </w:pPr>
      <w:r w:rsidRPr="00723567">
        <w:rPr>
          <w:rFonts w:ascii="Verdana" w:hAnsi="Verdana"/>
          <w:sz w:val="24"/>
          <w:szCs w:val="24"/>
        </w:rPr>
        <w:t>Diretora do Departamento de Licitações</w:t>
      </w:r>
    </w:p>
    <w:p w:rsidR="00A77B32" w:rsidRDefault="00A77B32" w:rsidP="001761B4">
      <w:pPr>
        <w:keepNext/>
        <w:suppressAutoHyphens/>
        <w:spacing w:after="0" w:line="240" w:lineRule="auto"/>
        <w:jc w:val="center"/>
        <w:outlineLvl w:val="8"/>
        <w:rPr>
          <w:rFonts w:ascii="Arial" w:hAnsi="Arial" w:cs="Arial"/>
          <w:b/>
          <w:sz w:val="24"/>
          <w:szCs w:val="24"/>
          <w:u w:val="single"/>
          <w:lang w:eastAsia="pt-BR"/>
        </w:rPr>
      </w:pPr>
    </w:p>
    <w:p w:rsidR="001B343B" w:rsidRPr="00D049D1" w:rsidRDefault="001B343B" w:rsidP="001761B4">
      <w:pPr>
        <w:keepNext/>
        <w:suppressAutoHyphens/>
        <w:spacing w:after="0" w:line="240" w:lineRule="auto"/>
        <w:jc w:val="center"/>
        <w:outlineLvl w:val="8"/>
        <w:rPr>
          <w:rFonts w:ascii="Arial" w:hAnsi="Arial" w:cs="Arial"/>
          <w:b/>
          <w:sz w:val="24"/>
          <w:szCs w:val="24"/>
          <w:u w:val="single"/>
          <w:lang w:eastAsia="pt-BR"/>
        </w:rPr>
      </w:pPr>
    </w:p>
    <w:p w:rsidR="001761B4" w:rsidRPr="00D049D1" w:rsidRDefault="001761B4" w:rsidP="001761B4">
      <w:pPr>
        <w:keepNext/>
        <w:suppressAutoHyphens/>
        <w:spacing w:after="0" w:line="240" w:lineRule="auto"/>
        <w:jc w:val="center"/>
        <w:outlineLvl w:val="8"/>
        <w:rPr>
          <w:rFonts w:ascii="Arial" w:hAnsi="Arial" w:cs="Arial"/>
          <w:i/>
          <w:sz w:val="24"/>
          <w:szCs w:val="24"/>
          <w:u w:val="single"/>
          <w:lang w:eastAsia="pt-BR"/>
        </w:rPr>
      </w:pPr>
      <w:r w:rsidRPr="00D049D1">
        <w:rPr>
          <w:rFonts w:ascii="Arial" w:hAnsi="Arial" w:cs="Arial"/>
          <w:b/>
          <w:sz w:val="24"/>
          <w:szCs w:val="24"/>
          <w:u w:val="single"/>
          <w:lang w:eastAsia="pt-BR"/>
        </w:rPr>
        <w:t>EDITAL DE LICITAÇÃO</w:t>
      </w:r>
    </w:p>
    <w:p w:rsidR="001761B4" w:rsidRPr="00D049D1" w:rsidRDefault="001761B4" w:rsidP="001761B4">
      <w:pPr>
        <w:overflowPunct w:val="0"/>
        <w:autoSpaceDE w:val="0"/>
        <w:autoSpaceDN w:val="0"/>
        <w:adjustRightInd w:val="0"/>
        <w:spacing w:after="0" w:line="240" w:lineRule="auto"/>
        <w:textAlignment w:val="baseline"/>
        <w:rPr>
          <w:rFonts w:ascii="Arial" w:hAnsi="Arial"/>
          <w:b/>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b/>
          <w:sz w:val="24"/>
          <w:szCs w:val="24"/>
        </w:rPr>
      </w:pPr>
      <w:r w:rsidRPr="00D049D1">
        <w:rPr>
          <w:rFonts w:ascii="Arial" w:hAnsi="Arial"/>
          <w:b/>
          <w:sz w:val="24"/>
          <w:szCs w:val="24"/>
        </w:rPr>
        <w:t>PREGÃO PRESENCIAL PARA REGISTRO DE PREÇOS N.º</w:t>
      </w:r>
      <w:r w:rsidR="002650EA">
        <w:rPr>
          <w:rFonts w:ascii="Arial" w:hAnsi="Arial"/>
          <w:b/>
          <w:sz w:val="24"/>
          <w:szCs w:val="24"/>
        </w:rPr>
        <w:t xml:space="preserve"> 089</w:t>
      </w:r>
      <w:r w:rsidRPr="00D049D1">
        <w:rPr>
          <w:rFonts w:ascii="Arial" w:hAnsi="Arial"/>
          <w:b/>
          <w:sz w:val="24"/>
          <w:szCs w:val="24"/>
        </w:rPr>
        <w:t>/</w:t>
      </w:r>
      <w:r>
        <w:rPr>
          <w:rFonts w:ascii="Arial" w:hAnsi="Arial"/>
          <w:b/>
          <w:sz w:val="24"/>
          <w:szCs w:val="24"/>
        </w:rPr>
        <w:t>2011</w:t>
      </w:r>
      <w:r w:rsidRPr="00D049D1">
        <w:rPr>
          <w:rFonts w:ascii="Arial" w:hAnsi="Arial"/>
          <w:b/>
          <w:sz w:val="24"/>
          <w:szCs w:val="24"/>
        </w:rPr>
        <w:t xml:space="preserve"> - PMM</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b/>
          <w:color w:val="000000"/>
          <w:sz w:val="24"/>
          <w:szCs w:val="24"/>
        </w:rPr>
      </w:pPr>
      <w:r w:rsidRPr="00D049D1">
        <w:rPr>
          <w:rFonts w:ascii="Arial" w:hAnsi="Arial"/>
          <w:b/>
          <w:color w:val="000000"/>
          <w:sz w:val="24"/>
          <w:szCs w:val="24"/>
        </w:rPr>
        <w:t xml:space="preserve">                   </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b/>
          <w:sz w:val="24"/>
          <w:szCs w:val="24"/>
        </w:rPr>
      </w:pPr>
      <w:r w:rsidRPr="00D049D1">
        <w:rPr>
          <w:rFonts w:ascii="Arial" w:hAnsi="Arial"/>
          <w:b/>
          <w:sz w:val="24"/>
          <w:szCs w:val="24"/>
        </w:rPr>
        <w:t xml:space="preserve">PROCESSO ADMINISTRATIVO N.º </w:t>
      </w:r>
      <w:r>
        <w:rPr>
          <w:rFonts w:ascii="Arial" w:hAnsi="Arial"/>
          <w:b/>
          <w:sz w:val="24"/>
          <w:szCs w:val="24"/>
        </w:rPr>
        <w:t>187</w:t>
      </w:r>
      <w:r w:rsidRPr="00D049D1">
        <w:rPr>
          <w:rFonts w:ascii="Arial" w:hAnsi="Arial"/>
          <w:b/>
          <w:sz w:val="24"/>
          <w:szCs w:val="24"/>
        </w:rPr>
        <w:t>/</w:t>
      </w:r>
      <w:r>
        <w:rPr>
          <w:rFonts w:ascii="Arial" w:hAnsi="Arial"/>
          <w:b/>
          <w:sz w:val="24"/>
          <w:szCs w:val="24"/>
        </w:rPr>
        <w:t>2011</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sz w:val="24"/>
          <w:szCs w:val="24"/>
        </w:rPr>
      </w:pPr>
      <w:r w:rsidRPr="00D049D1">
        <w:rPr>
          <w:rFonts w:ascii="Arial" w:hAnsi="Arial"/>
          <w:b/>
          <w:color w:val="000000"/>
          <w:sz w:val="24"/>
          <w:szCs w:val="24"/>
        </w:rPr>
        <w:t>O MUNICÍPIO DE MATINHOS</w:t>
      </w:r>
      <w:r w:rsidRPr="00D049D1">
        <w:rPr>
          <w:rFonts w:ascii="Arial" w:hAnsi="Arial"/>
          <w:color w:val="000000"/>
          <w:sz w:val="24"/>
          <w:szCs w:val="24"/>
        </w:rPr>
        <w:t xml:space="preserve"> torna público que, de acordo com a Lei n.º 8.666/93 e suas alterações, Lei Federal n.º 10.520/2002, Decreto Municipal n.º 283/2005, bem </w:t>
      </w:r>
      <w:r w:rsidRPr="00D049D1">
        <w:rPr>
          <w:rFonts w:ascii="Arial" w:hAnsi="Arial"/>
          <w:sz w:val="24"/>
          <w:szCs w:val="24"/>
        </w:rPr>
        <w:t xml:space="preserve">como deste edital, realizará processo licitatório na modalidade </w:t>
      </w:r>
      <w:r w:rsidRPr="00D049D1">
        <w:rPr>
          <w:rFonts w:ascii="Arial" w:hAnsi="Arial"/>
          <w:b/>
          <w:sz w:val="24"/>
          <w:szCs w:val="24"/>
        </w:rPr>
        <w:t xml:space="preserve">PREGÃO PRESENCIAL PARA REGISTRO DE PREÇOS N.° </w:t>
      </w:r>
      <w:r w:rsidR="002650EA">
        <w:rPr>
          <w:rFonts w:ascii="Arial" w:hAnsi="Arial"/>
          <w:b/>
          <w:sz w:val="24"/>
          <w:szCs w:val="24"/>
        </w:rPr>
        <w:t>089</w:t>
      </w:r>
      <w:r w:rsidRPr="00D049D1">
        <w:rPr>
          <w:rFonts w:ascii="Arial" w:hAnsi="Arial"/>
          <w:b/>
          <w:sz w:val="24"/>
          <w:szCs w:val="24"/>
        </w:rPr>
        <w:t>/</w:t>
      </w:r>
      <w:r>
        <w:rPr>
          <w:rFonts w:ascii="Arial" w:hAnsi="Arial"/>
          <w:b/>
          <w:sz w:val="24"/>
          <w:szCs w:val="24"/>
        </w:rPr>
        <w:t>2011</w:t>
      </w:r>
      <w:r w:rsidRPr="00D049D1">
        <w:rPr>
          <w:rFonts w:ascii="Arial" w:hAnsi="Arial"/>
          <w:b/>
          <w:sz w:val="24"/>
          <w:szCs w:val="24"/>
        </w:rPr>
        <w:t xml:space="preserve"> – PMM, do TIPO </w:t>
      </w:r>
      <w:r>
        <w:rPr>
          <w:rFonts w:ascii="Arial" w:hAnsi="Arial"/>
          <w:b/>
          <w:sz w:val="24"/>
          <w:szCs w:val="24"/>
        </w:rPr>
        <w:t xml:space="preserve">MENOR PREÇO </w:t>
      </w:r>
      <w:r w:rsidR="00723567">
        <w:rPr>
          <w:rFonts w:ascii="Arial" w:hAnsi="Arial"/>
          <w:b/>
          <w:sz w:val="24"/>
          <w:szCs w:val="24"/>
        </w:rPr>
        <w:t>GLOBAL,</w:t>
      </w:r>
      <w:r w:rsidRPr="00D049D1">
        <w:rPr>
          <w:rFonts w:ascii="Arial" w:hAnsi="Arial"/>
          <w:b/>
          <w:sz w:val="24"/>
          <w:szCs w:val="24"/>
        </w:rPr>
        <w:t xml:space="preserve"> no dia </w:t>
      </w:r>
      <w:r w:rsidR="002650EA">
        <w:rPr>
          <w:rFonts w:ascii="Arial" w:hAnsi="Arial"/>
          <w:b/>
          <w:sz w:val="24"/>
          <w:szCs w:val="24"/>
        </w:rPr>
        <w:t>31</w:t>
      </w:r>
      <w:r>
        <w:rPr>
          <w:rFonts w:ascii="Arial" w:hAnsi="Arial"/>
          <w:b/>
          <w:sz w:val="24"/>
          <w:szCs w:val="24"/>
        </w:rPr>
        <w:t>/</w:t>
      </w:r>
      <w:r w:rsidR="002650EA">
        <w:rPr>
          <w:rFonts w:ascii="Arial" w:hAnsi="Arial"/>
          <w:b/>
          <w:sz w:val="24"/>
          <w:szCs w:val="24"/>
        </w:rPr>
        <w:t>10</w:t>
      </w:r>
      <w:r>
        <w:rPr>
          <w:rFonts w:ascii="Arial" w:hAnsi="Arial"/>
          <w:b/>
          <w:sz w:val="24"/>
          <w:szCs w:val="24"/>
        </w:rPr>
        <w:t>/</w:t>
      </w:r>
      <w:r w:rsidR="002650EA">
        <w:rPr>
          <w:rFonts w:ascii="Arial" w:hAnsi="Arial"/>
          <w:b/>
          <w:sz w:val="24"/>
          <w:szCs w:val="24"/>
        </w:rPr>
        <w:t>2011</w:t>
      </w:r>
      <w:r w:rsidRPr="00D049D1">
        <w:rPr>
          <w:rFonts w:ascii="Arial" w:hAnsi="Arial"/>
          <w:b/>
          <w:sz w:val="24"/>
          <w:szCs w:val="24"/>
        </w:rPr>
        <w:t xml:space="preserve">, às </w:t>
      </w:r>
      <w:r w:rsidR="002650EA">
        <w:rPr>
          <w:rFonts w:ascii="Arial" w:hAnsi="Arial"/>
          <w:b/>
          <w:sz w:val="24"/>
          <w:szCs w:val="24"/>
        </w:rPr>
        <w:t>09</w:t>
      </w:r>
      <w:r>
        <w:rPr>
          <w:rFonts w:ascii="Arial" w:hAnsi="Arial"/>
          <w:b/>
          <w:sz w:val="24"/>
          <w:szCs w:val="24"/>
        </w:rPr>
        <w:t>:</w:t>
      </w:r>
      <w:r w:rsidR="002650EA">
        <w:rPr>
          <w:rFonts w:ascii="Arial" w:hAnsi="Arial"/>
          <w:b/>
          <w:sz w:val="24"/>
          <w:szCs w:val="24"/>
        </w:rPr>
        <w:t>00</w:t>
      </w:r>
      <w:r w:rsidRPr="00D049D1">
        <w:rPr>
          <w:rFonts w:ascii="Arial" w:hAnsi="Arial"/>
          <w:b/>
          <w:sz w:val="24"/>
          <w:szCs w:val="24"/>
        </w:rPr>
        <w:t xml:space="preserve"> horas na sede da PREFEITURA DE MATINHOS – PAÇO MUNICIPAL no AUDITÓRIO PASTOR VICENTE MATIAS LOURENÇO, tendo como objeto a </w:t>
      </w:r>
      <w:r>
        <w:rPr>
          <w:rFonts w:ascii="Arial" w:hAnsi="Arial"/>
          <w:b/>
          <w:sz w:val="24"/>
          <w:szCs w:val="24"/>
        </w:rPr>
        <w:t xml:space="preserve">CONTRATAÇAO DE EMPRESA ESPECIALIZADA EM LIMPEZA </w:t>
      </w:r>
      <w:r w:rsidR="00EA53E2">
        <w:rPr>
          <w:rFonts w:ascii="Arial" w:hAnsi="Arial"/>
          <w:b/>
          <w:sz w:val="24"/>
          <w:szCs w:val="24"/>
        </w:rPr>
        <w:t>URBANA</w:t>
      </w:r>
      <w:r w:rsidR="00413EB5">
        <w:rPr>
          <w:rFonts w:ascii="Arial" w:hAnsi="Arial"/>
          <w:b/>
          <w:sz w:val="24"/>
          <w:szCs w:val="24"/>
        </w:rPr>
        <w:t xml:space="preserve"> </w:t>
      </w:r>
      <w:r w:rsidR="00EA53E2">
        <w:rPr>
          <w:rFonts w:ascii="Arial" w:hAnsi="Arial"/>
          <w:b/>
          <w:sz w:val="24"/>
          <w:szCs w:val="24"/>
        </w:rPr>
        <w:t>COM REMOÇÃO E TRANPORTE</w:t>
      </w:r>
      <w:r w:rsidR="00413EB5">
        <w:rPr>
          <w:rFonts w:ascii="Arial" w:hAnsi="Arial"/>
          <w:b/>
          <w:sz w:val="24"/>
          <w:szCs w:val="24"/>
        </w:rPr>
        <w:t xml:space="preserve"> DE MATERIAIS INSERVÍVEIS</w:t>
      </w:r>
      <w:r w:rsidRPr="00D049D1">
        <w:rPr>
          <w:rFonts w:ascii="Arial" w:hAnsi="Arial" w:cs="Arial"/>
          <w:b/>
          <w:sz w:val="24"/>
          <w:szCs w:val="24"/>
        </w:rPr>
        <w:t xml:space="preserve">, </w:t>
      </w:r>
      <w:r w:rsidRPr="00D049D1">
        <w:rPr>
          <w:rFonts w:ascii="Arial" w:hAnsi="Arial"/>
          <w:sz w:val="24"/>
          <w:szCs w:val="24"/>
        </w:rPr>
        <w:t xml:space="preserve">de acordo com as </w:t>
      </w:r>
      <w:r w:rsidRPr="00D049D1">
        <w:rPr>
          <w:rFonts w:ascii="Arial" w:hAnsi="Arial" w:cs="Arial"/>
          <w:sz w:val="24"/>
          <w:szCs w:val="24"/>
        </w:rPr>
        <w:t xml:space="preserve">especificações constantes no </w:t>
      </w:r>
      <w:r w:rsidRPr="00D049D1">
        <w:rPr>
          <w:rFonts w:ascii="Arial" w:hAnsi="Arial" w:cs="Arial"/>
          <w:b/>
          <w:bCs/>
          <w:sz w:val="24"/>
          <w:szCs w:val="24"/>
        </w:rPr>
        <w:t xml:space="preserve">Anexo I </w:t>
      </w:r>
      <w:r w:rsidRPr="00D049D1">
        <w:rPr>
          <w:rFonts w:ascii="Arial" w:hAnsi="Arial" w:cs="Arial"/>
          <w:sz w:val="24"/>
          <w:szCs w:val="24"/>
        </w:rPr>
        <w:t>deste Edital.</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b/>
          <w:color w:val="000000"/>
          <w:sz w:val="24"/>
          <w:szCs w:val="24"/>
        </w:rPr>
      </w:pPr>
      <w:r w:rsidRPr="00D049D1">
        <w:rPr>
          <w:rFonts w:ascii="Arial" w:hAnsi="Arial"/>
          <w:b/>
          <w:color w:val="000000"/>
          <w:sz w:val="24"/>
          <w:szCs w:val="24"/>
        </w:rPr>
        <w:t>1. PREÂMBULO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761B4" w:rsidRPr="00D049D1" w:rsidRDefault="001761B4" w:rsidP="001761B4">
      <w:pPr>
        <w:tabs>
          <w:tab w:val="center" w:pos="5400"/>
          <w:tab w:val="right" w:pos="11188"/>
        </w:tabs>
        <w:overflowPunct w:val="0"/>
        <w:autoSpaceDE w:val="0"/>
        <w:autoSpaceDN w:val="0"/>
        <w:adjustRightInd w:val="0"/>
        <w:spacing w:after="0" w:line="240" w:lineRule="auto"/>
        <w:jc w:val="both"/>
        <w:textAlignment w:val="baseline"/>
        <w:rPr>
          <w:rFonts w:ascii="Arial" w:hAnsi="Arial" w:cs="Arial"/>
          <w:color w:val="0000FF"/>
          <w:sz w:val="24"/>
          <w:szCs w:val="24"/>
          <w:u w:val="single"/>
        </w:rPr>
      </w:pPr>
      <w:r w:rsidRPr="00D049D1">
        <w:rPr>
          <w:rFonts w:ascii="Arial" w:hAnsi="Arial" w:cs="Arial"/>
          <w:sz w:val="24"/>
          <w:szCs w:val="24"/>
        </w:rPr>
        <w:t xml:space="preserve">O </w:t>
      </w:r>
      <w:r w:rsidRPr="00D049D1">
        <w:rPr>
          <w:rFonts w:ascii="Arial" w:hAnsi="Arial" w:cs="Arial"/>
          <w:b/>
          <w:sz w:val="24"/>
          <w:szCs w:val="24"/>
        </w:rPr>
        <w:t xml:space="preserve">PREGÃO PRESENCIAL PARA REGISTRO DE PREÇOS N.º </w:t>
      </w:r>
      <w:r w:rsidR="002650EA">
        <w:rPr>
          <w:rFonts w:ascii="Arial" w:hAnsi="Arial" w:cs="Arial"/>
          <w:b/>
          <w:sz w:val="24"/>
          <w:szCs w:val="24"/>
        </w:rPr>
        <w:t>089</w:t>
      </w:r>
      <w:r w:rsidRPr="00D049D1">
        <w:rPr>
          <w:rFonts w:ascii="Arial" w:hAnsi="Arial" w:cs="Arial"/>
          <w:b/>
          <w:sz w:val="24"/>
          <w:szCs w:val="24"/>
        </w:rPr>
        <w:t>/</w:t>
      </w:r>
      <w:r>
        <w:rPr>
          <w:rFonts w:ascii="Arial" w:hAnsi="Arial" w:cs="Arial"/>
          <w:b/>
          <w:sz w:val="24"/>
          <w:szCs w:val="24"/>
        </w:rPr>
        <w:t>2011</w:t>
      </w:r>
      <w:r w:rsidRPr="00D049D1">
        <w:rPr>
          <w:rFonts w:ascii="Arial" w:hAnsi="Arial" w:cs="Arial"/>
          <w:b/>
          <w:sz w:val="24"/>
          <w:szCs w:val="24"/>
        </w:rPr>
        <w:t xml:space="preserve"> – PMM </w:t>
      </w:r>
      <w:r w:rsidRPr="00D049D1">
        <w:rPr>
          <w:rFonts w:ascii="Arial" w:hAnsi="Arial" w:cs="Arial"/>
          <w:sz w:val="24"/>
          <w:szCs w:val="24"/>
        </w:rPr>
        <w:t xml:space="preserve">será realizado em sessão pública, em todas as fases, sendo conduzido pelo (a) </w:t>
      </w:r>
      <w:proofErr w:type="gramStart"/>
      <w:r w:rsidRPr="00D049D1">
        <w:rPr>
          <w:rFonts w:ascii="Arial" w:hAnsi="Arial" w:cs="Arial"/>
          <w:sz w:val="24"/>
          <w:szCs w:val="24"/>
        </w:rPr>
        <w:t>Pregoeiro(</w:t>
      </w:r>
      <w:proofErr w:type="gramEnd"/>
      <w:r w:rsidRPr="00D049D1">
        <w:rPr>
          <w:rFonts w:ascii="Arial" w:hAnsi="Arial" w:cs="Arial"/>
          <w:sz w:val="24"/>
          <w:szCs w:val="24"/>
        </w:rPr>
        <w:t>a) e equipe de apoio, designada sob</w:t>
      </w:r>
      <w:r w:rsidRPr="00D049D1">
        <w:rPr>
          <w:rFonts w:ascii="Arial" w:hAnsi="Arial" w:cs="Arial"/>
          <w:color w:val="000000"/>
          <w:sz w:val="24"/>
          <w:szCs w:val="24"/>
        </w:rPr>
        <w:t xml:space="preserve"> Decreto n.º </w:t>
      </w:r>
      <w:r w:rsidR="00413EB5">
        <w:rPr>
          <w:rFonts w:ascii="Arial" w:hAnsi="Arial" w:cs="Arial"/>
          <w:color w:val="000000"/>
          <w:sz w:val="24"/>
          <w:szCs w:val="24"/>
        </w:rPr>
        <w:t>465</w:t>
      </w:r>
      <w:r w:rsidRPr="00D049D1">
        <w:rPr>
          <w:rFonts w:ascii="Arial" w:hAnsi="Arial" w:cs="Arial"/>
          <w:color w:val="000000"/>
          <w:sz w:val="24"/>
          <w:szCs w:val="24"/>
        </w:rPr>
        <w:t xml:space="preserve">/2011 do dia </w:t>
      </w:r>
      <w:r w:rsidR="00413EB5">
        <w:rPr>
          <w:rFonts w:ascii="Arial" w:hAnsi="Arial" w:cs="Arial"/>
          <w:color w:val="000000"/>
          <w:sz w:val="24"/>
          <w:szCs w:val="24"/>
        </w:rPr>
        <w:t>11</w:t>
      </w:r>
      <w:r w:rsidRPr="00D049D1">
        <w:rPr>
          <w:rFonts w:ascii="Arial" w:hAnsi="Arial" w:cs="Arial"/>
          <w:color w:val="000000"/>
          <w:sz w:val="24"/>
          <w:szCs w:val="24"/>
        </w:rPr>
        <w:t>/0</w:t>
      </w:r>
      <w:r w:rsidR="00413EB5">
        <w:rPr>
          <w:rFonts w:ascii="Arial" w:hAnsi="Arial" w:cs="Arial"/>
          <w:color w:val="000000"/>
          <w:sz w:val="24"/>
          <w:szCs w:val="24"/>
        </w:rPr>
        <w:t>8</w:t>
      </w:r>
      <w:r w:rsidRPr="00D049D1">
        <w:rPr>
          <w:rFonts w:ascii="Arial" w:hAnsi="Arial" w:cs="Arial"/>
          <w:color w:val="000000"/>
          <w:sz w:val="24"/>
          <w:szCs w:val="24"/>
        </w:rPr>
        <w:t xml:space="preserve">/2011 pelo Prefeito Municipal e responsável pelo processamento e julgamento, por intermédio de Pregão Presencial. </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2. </w:t>
      </w:r>
      <w:r w:rsidRPr="00D049D1">
        <w:rPr>
          <w:rFonts w:ascii="Arial" w:hAnsi="Arial" w:cs="Arial"/>
          <w:b/>
          <w:iCs/>
          <w:color w:val="000000"/>
          <w:sz w:val="24"/>
          <w:szCs w:val="24"/>
        </w:rPr>
        <w:t>OBJETO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D049D1">
        <w:rPr>
          <w:rFonts w:ascii="Arial" w:hAnsi="Arial" w:cs="Arial"/>
          <w:color w:val="000000"/>
          <w:sz w:val="24"/>
          <w:szCs w:val="24"/>
        </w:rPr>
        <w:t xml:space="preserve">2.1. – O objeto deste procedimento de licitação é a </w:t>
      </w:r>
      <w:r w:rsidR="00413EB5">
        <w:rPr>
          <w:rFonts w:ascii="Arial" w:hAnsi="Arial"/>
          <w:b/>
          <w:sz w:val="24"/>
          <w:szCs w:val="24"/>
        </w:rPr>
        <w:t>CONTRATAÇAO DE EMPRESA ESPECIALIZADA EM LIMPEZA URBANA COM REMOÇÃO E TRANPORTE DE MATERIAIS INSERVÍVEIS</w:t>
      </w:r>
      <w:r w:rsidRPr="00D049D1">
        <w:rPr>
          <w:rFonts w:ascii="Arial" w:hAnsi="Arial" w:cs="Arial"/>
          <w:b/>
          <w:sz w:val="24"/>
          <w:szCs w:val="24"/>
        </w:rPr>
        <w:t xml:space="preserve">, </w:t>
      </w:r>
      <w:r w:rsidRPr="00D049D1">
        <w:rPr>
          <w:rFonts w:ascii="Arial" w:hAnsi="Arial" w:cs="Arial"/>
          <w:color w:val="000000"/>
          <w:sz w:val="24"/>
          <w:szCs w:val="24"/>
        </w:rPr>
        <w:t xml:space="preserve">com as características e especificações constantes do </w:t>
      </w:r>
      <w:r w:rsidRPr="00D049D1">
        <w:rPr>
          <w:rFonts w:ascii="Arial" w:hAnsi="Arial" w:cs="Arial"/>
          <w:b/>
          <w:bCs/>
          <w:color w:val="000000"/>
          <w:sz w:val="24"/>
          <w:szCs w:val="24"/>
        </w:rPr>
        <w:t xml:space="preserve">Anexo I </w:t>
      </w:r>
      <w:r w:rsidRPr="00D049D1">
        <w:rPr>
          <w:rFonts w:ascii="Arial" w:hAnsi="Arial" w:cs="Arial"/>
          <w:color w:val="000000"/>
          <w:sz w:val="24"/>
          <w:szCs w:val="24"/>
        </w:rPr>
        <w:t>deste Edital.</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2.2. – Devem estar incluídas no preço todas as despesas com mão de obra, tributos e/ou contribuições e quaisquer outros encargos, peças e insumos, indispensáveis ao perfeito cumprimento das obrigações decorrentes desta licitação.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3. </w:t>
      </w:r>
      <w:r w:rsidRPr="00D049D1">
        <w:rPr>
          <w:rFonts w:ascii="Arial" w:hAnsi="Arial" w:cs="Arial"/>
          <w:b/>
          <w:iCs/>
          <w:color w:val="000000"/>
          <w:sz w:val="24"/>
          <w:szCs w:val="24"/>
        </w:rPr>
        <w:t>EDITAL</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3.1. - Integram o presente Edital, os seguintes documentos: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ANEXO I - Características E Especificações Do Objeto – Projeto Básico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ANEXO II – Modelo De Carta Proposta</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color w:val="000000"/>
          <w:sz w:val="24"/>
          <w:szCs w:val="24"/>
        </w:rPr>
        <w:t xml:space="preserve">ANEXO III - </w:t>
      </w:r>
      <w:r w:rsidRPr="00D049D1">
        <w:rPr>
          <w:rFonts w:ascii="Arial" w:hAnsi="Arial" w:cs="Arial"/>
          <w:sz w:val="24"/>
          <w:szCs w:val="24"/>
        </w:rPr>
        <w:t>Modelo de Declaração comprobatória de enquadramento como microempresa ou empresa de pequeno porte</w:t>
      </w:r>
    </w:p>
    <w:p w:rsidR="001761B4" w:rsidRPr="00D049D1" w:rsidRDefault="001761B4" w:rsidP="001761B4">
      <w:pPr>
        <w:suppressAutoHyphens/>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ANEXO IV – Modelo de Declaração Quanto ao Cumprimento às Normas Relativas ao Trabalho do Menor;</w:t>
      </w:r>
    </w:p>
    <w:p w:rsidR="001761B4" w:rsidRPr="00D049D1" w:rsidRDefault="001761B4" w:rsidP="001761B4">
      <w:pPr>
        <w:suppressAutoHyphens/>
        <w:overflowPunct w:val="0"/>
        <w:autoSpaceDE w:val="0"/>
        <w:autoSpaceDN w:val="0"/>
        <w:adjustRightInd w:val="0"/>
        <w:spacing w:after="0" w:line="240" w:lineRule="auto"/>
        <w:textAlignment w:val="baseline"/>
        <w:rPr>
          <w:rFonts w:ascii="Arial" w:hAnsi="Arial" w:cs="Arial"/>
          <w:sz w:val="24"/>
          <w:szCs w:val="24"/>
        </w:rPr>
      </w:pPr>
      <w:r w:rsidRPr="00D049D1">
        <w:rPr>
          <w:rFonts w:ascii="Arial" w:hAnsi="Arial" w:cs="Arial"/>
          <w:sz w:val="24"/>
          <w:szCs w:val="24"/>
        </w:rPr>
        <w:t>ANEXO V – Modelo de Declaração de Fatos Impeditivos;</w:t>
      </w:r>
    </w:p>
    <w:p w:rsidR="001761B4" w:rsidRPr="00D049D1" w:rsidRDefault="001761B4" w:rsidP="001761B4">
      <w:pPr>
        <w:suppressAutoHyphens/>
        <w:overflowPunct w:val="0"/>
        <w:autoSpaceDE w:val="0"/>
        <w:autoSpaceDN w:val="0"/>
        <w:adjustRightInd w:val="0"/>
        <w:spacing w:after="0" w:line="240" w:lineRule="auto"/>
        <w:textAlignment w:val="baseline"/>
        <w:rPr>
          <w:rFonts w:ascii="Arial" w:hAnsi="Arial" w:cs="Arial"/>
          <w:sz w:val="24"/>
          <w:szCs w:val="24"/>
        </w:rPr>
      </w:pPr>
      <w:proofErr w:type="gramStart"/>
      <w:r w:rsidRPr="00D049D1">
        <w:rPr>
          <w:rFonts w:ascii="Arial" w:hAnsi="Arial" w:cs="Arial"/>
          <w:sz w:val="24"/>
          <w:szCs w:val="24"/>
        </w:rPr>
        <w:t>ANEXO VI</w:t>
      </w:r>
      <w:proofErr w:type="gramEnd"/>
      <w:r w:rsidRPr="00D049D1">
        <w:rPr>
          <w:rFonts w:ascii="Arial" w:hAnsi="Arial" w:cs="Arial"/>
          <w:sz w:val="24"/>
          <w:szCs w:val="24"/>
        </w:rPr>
        <w:t xml:space="preserve"> – Modelo de Credenciamento.</w:t>
      </w:r>
    </w:p>
    <w:p w:rsidR="001761B4" w:rsidRPr="00D049D1" w:rsidRDefault="001761B4" w:rsidP="001761B4">
      <w:pPr>
        <w:suppressAutoHyphens/>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ANEXO VII – Modelo de Ata de Registro de Preços</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1F497D"/>
          <w:sz w:val="24"/>
          <w:szCs w:val="24"/>
          <w:u w:val="single"/>
        </w:rPr>
      </w:pPr>
      <w:r w:rsidRPr="00D049D1">
        <w:rPr>
          <w:rFonts w:ascii="Arial" w:hAnsi="Arial" w:cs="Arial"/>
          <w:sz w:val="24"/>
          <w:szCs w:val="24"/>
        </w:rPr>
        <w:lastRenderedPageBreak/>
        <w:t xml:space="preserve">3.2. - O presente Edital de PREGÃO PRESENCIAL PARA REGISTRO DE PREÇOS N.º </w:t>
      </w:r>
      <w:r w:rsidR="002650EA">
        <w:rPr>
          <w:rFonts w:ascii="Arial" w:hAnsi="Arial" w:cs="Arial"/>
          <w:sz w:val="24"/>
          <w:szCs w:val="24"/>
        </w:rPr>
        <w:t>089</w:t>
      </w:r>
      <w:r w:rsidRPr="00D049D1">
        <w:rPr>
          <w:rFonts w:ascii="Arial" w:hAnsi="Arial" w:cs="Arial"/>
          <w:sz w:val="24"/>
          <w:szCs w:val="24"/>
        </w:rPr>
        <w:t>/</w:t>
      </w:r>
      <w:r>
        <w:rPr>
          <w:rFonts w:ascii="Arial" w:hAnsi="Arial" w:cs="Arial"/>
          <w:sz w:val="24"/>
          <w:szCs w:val="24"/>
        </w:rPr>
        <w:t>2011</w:t>
      </w:r>
      <w:r w:rsidRPr="00D049D1">
        <w:rPr>
          <w:rFonts w:ascii="Arial" w:hAnsi="Arial" w:cs="Arial"/>
          <w:sz w:val="24"/>
          <w:szCs w:val="24"/>
        </w:rPr>
        <w:t xml:space="preserve"> - PMM estará à disposição no site</w:t>
      </w:r>
      <w:r w:rsidRPr="00D049D1">
        <w:rPr>
          <w:rFonts w:ascii="Arial" w:hAnsi="Arial" w:cs="Arial"/>
          <w:color w:val="000000"/>
          <w:sz w:val="24"/>
          <w:szCs w:val="24"/>
        </w:rPr>
        <w:t xml:space="preserve"> </w:t>
      </w:r>
      <w:r w:rsidRPr="00D049D1">
        <w:rPr>
          <w:rFonts w:ascii="Arial" w:hAnsi="Arial" w:cs="Arial"/>
          <w:b/>
          <w:color w:val="1F497D"/>
          <w:sz w:val="24"/>
          <w:szCs w:val="24"/>
          <w:u w:val="single"/>
        </w:rPr>
        <w:t>www.matinhos.pr.gov.br.</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D049D1">
        <w:rPr>
          <w:rFonts w:ascii="Arial" w:hAnsi="Arial" w:cs="Arial"/>
          <w:color w:val="000000"/>
          <w:sz w:val="24"/>
          <w:szCs w:val="24"/>
        </w:rPr>
        <w:t xml:space="preserve">3.3. – Eventual impugnação deste Edital deve ser formalizada até dois dias úteis antes da data fixada para abertura da sessão pública, </w:t>
      </w:r>
      <w:r w:rsidRPr="00D049D1">
        <w:rPr>
          <w:rFonts w:ascii="Arial" w:hAnsi="Arial" w:cs="Arial"/>
          <w:sz w:val="24"/>
          <w:szCs w:val="24"/>
        </w:rPr>
        <w:t>devidamente protocolado</w:t>
      </w:r>
      <w:proofErr w:type="gramStart"/>
      <w:r w:rsidRPr="00D049D1">
        <w:rPr>
          <w:rFonts w:ascii="Arial" w:hAnsi="Arial" w:cs="Arial"/>
          <w:sz w:val="24"/>
          <w:szCs w:val="24"/>
        </w:rPr>
        <w:t xml:space="preserve">  </w:t>
      </w:r>
      <w:proofErr w:type="gramEnd"/>
      <w:r w:rsidRPr="00D049D1">
        <w:rPr>
          <w:rFonts w:ascii="Arial" w:hAnsi="Arial" w:cs="Arial"/>
          <w:sz w:val="24"/>
          <w:szCs w:val="24"/>
        </w:rPr>
        <w:t>e endereçado ao Departamento de Licitações.</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3.4. - As consultas e informações complementares referentes </w:t>
      </w:r>
      <w:proofErr w:type="gramStart"/>
      <w:r w:rsidRPr="00D049D1">
        <w:rPr>
          <w:rFonts w:ascii="Arial" w:hAnsi="Arial" w:cs="Arial"/>
          <w:color w:val="000000"/>
          <w:sz w:val="24"/>
          <w:szCs w:val="24"/>
        </w:rPr>
        <w:t>à</w:t>
      </w:r>
      <w:proofErr w:type="gramEnd"/>
      <w:r w:rsidRPr="00D049D1">
        <w:rPr>
          <w:rFonts w:ascii="Arial" w:hAnsi="Arial" w:cs="Arial"/>
          <w:color w:val="000000"/>
          <w:sz w:val="24"/>
          <w:szCs w:val="24"/>
        </w:rPr>
        <w:t xml:space="preserve"> presente licitação poderão ser feitas junto ao Departamento de </w:t>
      </w:r>
      <w:r w:rsidRPr="00D049D1">
        <w:rPr>
          <w:rFonts w:ascii="Arial" w:hAnsi="Arial" w:cs="Arial"/>
          <w:sz w:val="24"/>
          <w:szCs w:val="24"/>
        </w:rPr>
        <w:t>licitações</w:t>
      </w:r>
      <w:r w:rsidRPr="00D049D1">
        <w:rPr>
          <w:rFonts w:ascii="Arial" w:hAnsi="Arial" w:cs="Arial"/>
          <w:color w:val="000000"/>
          <w:sz w:val="24"/>
          <w:szCs w:val="24"/>
        </w:rPr>
        <w:t>, até 03 (três) dias úteis anteriores à data fixada para abertura da sessão pública.</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4. </w:t>
      </w:r>
      <w:r w:rsidRPr="00D049D1">
        <w:rPr>
          <w:rFonts w:ascii="Arial" w:hAnsi="Arial" w:cs="Arial"/>
          <w:b/>
          <w:iCs/>
          <w:color w:val="000000"/>
          <w:sz w:val="24"/>
          <w:szCs w:val="24"/>
        </w:rPr>
        <w:t>RECURSOS FINANCEIROS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4.1 – As despesas com a presente aquisição correrão à conta dos recursos da dotação orçamentária:</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761B4" w:rsidRPr="002650EA" w:rsidRDefault="00213F04" w:rsidP="001761B4">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2650EA">
        <w:rPr>
          <w:rFonts w:ascii="Arial" w:hAnsi="Arial" w:cs="Arial"/>
          <w:b/>
          <w:color w:val="000000"/>
          <w:sz w:val="24"/>
          <w:szCs w:val="24"/>
        </w:rPr>
        <w:t>11. Secretaria Municipal de Obras e Planejamento Urbano</w:t>
      </w:r>
    </w:p>
    <w:p w:rsidR="00213F04" w:rsidRPr="002650EA" w:rsidRDefault="00213F04" w:rsidP="001761B4">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2650EA">
        <w:rPr>
          <w:rFonts w:ascii="Arial" w:hAnsi="Arial" w:cs="Arial"/>
          <w:b/>
          <w:color w:val="000000"/>
          <w:sz w:val="24"/>
          <w:szCs w:val="24"/>
        </w:rPr>
        <w:t>11.01. Gabinete do Secretário</w:t>
      </w:r>
    </w:p>
    <w:p w:rsidR="00213F04" w:rsidRPr="002650EA" w:rsidRDefault="00213F04" w:rsidP="001761B4">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2650EA">
        <w:rPr>
          <w:rFonts w:ascii="Arial" w:hAnsi="Arial" w:cs="Arial"/>
          <w:b/>
          <w:color w:val="000000"/>
          <w:sz w:val="24"/>
          <w:szCs w:val="24"/>
        </w:rPr>
        <w:t>15.451.0452.2.028.00.00 – Manutenção das Atividades das Secretarias</w:t>
      </w:r>
    </w:p>
    <w:p w:rsidR="00213F04" w:rsidRPr="002650EA" w:rsidRDefault="00213F04" w:rsidP="001761B4">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2650EA">
        <w:rPr>
          <w:rFonts w:ascii="Arial" w:hAnsi="Arial" w:cs="Arial"/>
          <w:b/>
          <w:color w:val="000000"/>
          <w:sz w:val="24"/>
          <w:szCs w:val="24"/>
        </w:rPr>
        <w:t>33.90.39.00 – Outros Serviços de Terceiros P.J Reduzido – 601</w:t>
      </w:r>
    </w:p>
    <w:p w:rsidR="00213F04" w:rsidRPr="002650EA" w:rsidRDefault="00213F04" w:rsidP="001761B4">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2650EA">
        <w:rPr>
          <w:rFonts w:ascii="Arial" w:hAnsi="Arial" w:cs="Arial"/>
          <w:b/>
          <w:color w:val="000000"/>
          <w:sz w:val="24"/>
          <w:szCs w:val="24"/>
        </w:rPr>
        <w:t>Fonte de Recurso - 01000</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5. </w:t>
      </w:r>
      <w:r w:rsidRPr="00D049D1">
        <w:rPr>
          <w:rFonts w:ascii="Arial" w:hAnsi="Arial" w:cs="Arial"/>
          <w:b/>
          <w:iCs/>
          <w:color w:val="000000"/>
          <w:sz w:val="24"/>
          <w:szCs w:val="24"/>
        </w:rPr>
        <w:t>CONDIÇÕES DE PARTICIPAÇÃO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5.1. - Somente poderão participar do presente certame as empresas regularmente estabelecidas no País e que satisfaçam integralmente as condições deste Edital e seus Anexos.</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5.2. - Não poderão participar da presente licitação os interessados que estejam cumprindo as sanções previstas nos incisos III e IV, do art. 87, da Lei nº 8.666/93.</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5.3 – Na presente licitação é vedada a participação de empresas em consórcio e a representação de mais de uma empresa pelo mesmo representante.</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5.4 -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fornecer o objeto em perfeitas condições.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5.5 - As propostas não poderão impor condições ou conter opções, somente sendo admitidas propostas que ofertem apenas um preço para o objeto desta licitação.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6. </w:t>
      </w:r>
      <w:r w:rsidRPr="00D049D1">
        <w:rPr>
          <w:rFonts w:ascii="Arial" w:hAnsi="Arial" w:cs="Arial"/>
          <w:b/>
          <w:iCs/>
          <w:color w:val="000000"/>
          <w:sz w:val="24"/>
          <w:szCs w:val="24"/>
        </w:rPr>
        <w:t xml:space="preserve">FUNÇÃO </w:t>
      </w:r>
      <w:proofErr w:type="gramStart"/>
      <w:r w:rsidRPr="00D049D1">
        <w:rPr>
          <w:rFonts w:ascii="Arial" w:hAnsi="Arial" w:cs="Arial"/>
          <w:b/>
          <w:iCs/>
          <w:color w:val="000000"/>
          <w:sz w:val="24"/>
          <w:szCs w:val="24"/>
        </w:rPr>
        <w:t>DO(</w:t>
      </w:r>
      <w:proofErr w:type="gramEnd"/>
      <w:r w:rsidRPr="00D049D1">
        <w:rPr>
          <w:rFonts w:ascii="Arial" w:hAnsi="Arial" w:cs="Arial"/>
          <w:b/>
          <w:iCs/>
          <w:color w:val="000000"/>
          <w:sz w:val="24"/>
          <w:szCs w:val="24"/>
        </w:rPr>
        <w:t xml:space="preserve">A) PREGOEIRO(A) </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s="Arial"/>
          <w:bCs/>
          <w:sz w:val="24"/>
          <w:szCs w:val="24"/>
        </w:rPr>
        <w:t xml:space="preserve">6.1 - </w:t>
      </w:r>
      <w:r w:rsidRPr="00D049D1">
        <w:rPr>
          <w:rFonts w:ascii="Arial" w:hAnsi="Arial"/>
          <w:color w:val="000000"/>
          <w:sz w:val="24"/>
          <w:szCs w:val="24"/>
        </w:rPr>
        <w:t xml:space="preserve">O certame será conduzido pelo </w:t>
      </w:r>
      <w:proofErr w:type="gramStart"/>
      <w:r w:rsidRPr="00D049D1">
        <w:rPr>
          <w:rFonts w:ascii="Arial" w:hAnsi="Arial"/>
          <w:color w:val="000000"/>
          <w:sz w:val="24"/>
          <w:szCs w:val="24"/>
        </w:rPr>
        <w:t>Pregoeiro(</w:t>
      </w:r>
      <w:proofErr w:type="gramEnd"/>
      <w:r w:rsidRPr="00D049D1">
        <w:rPr>
          <w:rFonts w:ascii="Arial" w:hAnsi="Arial"/>
          <w:color w:val="000000"/>
          <w:sz w:val="24"/>
          <w:szCs w:val="24"/>
        </w:rPr>
        <w:t>a), que terá, em especial, as seguintes atribuições:</w:t>
      </w:r>
    </w:p>
    <w:p w:rsidR="001761B4" w:rsidRPr="00D049D1" w:rsidRDefault="001761B4" w:rsidP="001761B4">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Acompanhar os trabalhos da equipe de apoio;</w:t>
      </w:r>
    </w:p>
    <w:p w:rsidR="001761B4" w:rsidRPr="00D049D1" w:rsidRDefault="001761B4" w:rsidP="001761B4">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Responder as questões formuladas pelos fornecedores, relativas ao certame;</w:t>
      </w:r>
    </w:p>
    <w:p w:rsidR="001761B4" w:rsidRPr="00D049D1" w:rsidRDefault="001761B4" w:rsidP="001761B4">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Abrir as propostas de preços;</w:t>
      </w:r>
    </w:p>
    <w:p w:rsidR="001761B4" w:rsidRPr="00D049D1" w:rsidRDefault="001761B4" w:rsidP="001761B4">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 xml:space="preserve">Analisar a aceitabilidade das propostas; </w:t>
      </w:r>
    </w:p>
    <w:p w:rsidR="001761B4" w:rsidRPr="00D049D1" w:rsidRDefault="001761B4" w:rsidP="001761B4">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Desclassificar propostas indicando os motivos;</w:t>
      </w:r>
    </w:p>
    <w:p w:rsidR="001761B4" w:rsidRPr="00D049D1" w:rsidRDefault="001761B4" w:rsidP="001761B4">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Conduzir os procedimentos relativos aos lances e à escolha da proposta do lance de melhor índice;</w:t>
      </w:r>
    </w:p>
    <w:p w:rsidR="001761B4" w:rsidRPr="00D049D1" w:rsidRDefault="001761B4" w:rsidP="001761B4">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lastRenderedPageBreak/>
        <w:t>Verificar a habilitação do proponente classificado em primeiro lugar;</w:t>
      </w:r>
    </w:p>
    <w:p w:rsidR="001761B4" w:rsidRPr="00D049D1" w:rsidRDefault="001761B4" w:rsidP="001761B4">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Declarar o vencedor;</w:t>
      </w:r>
    </w:p>
    <w:p w:rsidR="001761B4" w:rsidRPr="00D049D1" w:rsidRDefault="001761B4" w:rsidP="001761B4">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Receber, examinar e decidir sobre a pertinência dos recursos;</w:t>
      </w:r>
    </w:p>
    <w:p w:rsidR="001761B4" w:rsidRPr="00D049D1" w:rsidRDefault="001761B4" w:rsidP="001761B4">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Elaborar a ata da sessão;</w:t>
      </w:r>
    </w:p>
    <w:p w:rsidR="001761B4" w:rsidRPr="00D049D1" w:rsidRDefault="001761B4" w:rsidP="001761B4">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Encaminhar o processo à autoridade superior para homologar e autorizar a contratação;</w:t>
      </w:r>
    </w:p>
    <w:p w:rsidR="001761B4" w:rsidRPr="00D049D1" w:rsidRDefault="001761B4" w:rsidP="001761B4">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 xml:space="preserve">Abrir processo administrativo para apuração de irregularidade visando </w:t>
      </w:r>
      <w:proofErr w:type="gramStart"/>
      <w:r w:rsidRPr="00D049D1">
        <w:rPr>
          <w:rFonts w:ascii="Arial" w:hAnsi="Arial"/>
          <w:color w:val="000000"/>
          <w:sz w:val="24"/>
          <w:szCs w:val="24"/>
        </w:rPr>
        <w:t>a</w:t>
      </w:r>
      <w:proofErr w:type="gramEnd"/>
      <w:r w:rsidRPr="00D049D1">
        <w:rPr>
          <w:rFonts w:ascii="Arial" w:hAnsi="Arial"/>
          <w:color w:val="000000"/>
          <w:sz w:val="24"/>
          <w:szCs w:val="24"/>
        </w:rPr>
        <w:t xml:space="preserve"> aplicação de penalidades previstas na legislação.</w:t>
      </w:r>
    </w:p>
    <w:p w:rsidR="001761B4" w:rsidRPr="00D049D1" w:rsidRDefault="001761B4" w:rsidP="001761B4">
      <w:pPr>
        <w:overflowPunct w:val="0"/>
        <w:autoSpaceDE w:val="0"/>
        <w:autoSpaceDN w:val="0"/>
        <w:adjustRightInd w:val="0"/>
        <w:spacing w:after="0" w:line="240" w:lineRule="auto"/>
        <w:ind w:left="360"/>
        <w:jc w:val="both"/>
        <w:textAlignment w:val="baseline"/>
        <w:rPr>
          <w:rFonts w:ascii="Arial" w:hAnsi="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D049D1">
        <w:rPr>
          <w:rFonts w:ascii="Arial" w:hAnsi="Arial" w:cs="Arial"/>
          <w:b/>
          <w:color w:val="000000"/>
          <w:sz w:val="24"/>
          <w:szCs w:val="24"/>
        </w:rPr>
        <w:t>7 – FORMA</w:t>
      </w:r>
      <w:proofErr w:type="gramEnd"/>
      <w:r w:rsidRPr="00D049D1">
        <w:rPr>
          <w:rFonts w:ascii="Arial" w:hAnsi="Arial" w:cs="Arial"/>
          <w:b/>
          <w:color w:val="000000"/>
          <w:sz w:val="24"/>
          <w:szCs w:val="24"/>
        </w:rPr>
        <w:t xml:space="preserve"> DE CREDENCIAMENTO </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7.1 Por credenciais entendem-se:</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a) Habilitação do representante, mediante instrumento público de procuração ou instrumento particular com firma reconhecida, com poderes para formular ofertas e lances de preços e praticar todos os demais atos pertinentes ao certame, em nome do licitante, acompanhada de cópia do ato de investidura do outorgante, no qual declare, expressamente, ter poderes para a outorga.</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 xml:space="preserve">b) Caso seja </w:t>
      </w:r>
      <w:r w:rsidRPr="00D049D1">
        <w:rPr>
          <w:rFonts w:ascii="Arial" w:hAnsi="Arial"/>
          <w:b/>
          <w:color w:val="000000"/>
          <w:sz w:val="24"/>
          <w:szCs w:val="24"/>
        </w:rPr>
        <w:t>sócio</w:t>
      </w:r>
      <w:r w:rsidRPr="00D049D1">
        <w:rPr>
          <w:rFonts w:ascii="Arial" w:hAnsi="Arial"/>
          <w:color w:val="000000"/>
          <w:sz w:val="24"/>
          <w:szCs w:val="24"/>
        </w:rPr>
        <w:t xml:space="preserve"> ou </w:t>
      </w:r>
      <w:r w:rsidRPr="00D049D1">
        <w:rPr>
          <w:rFonts w:ascii="Arial" w:hAnsi="Arial"/>
          <w:b/>
          <w:color w:val="000000"/>
          <w:sz w:val="24"/>
          <w:szCs w:val="24"/>
        </w:rPr>
        <w:t>titular</w:t>
      </w:r>
      <w:r w:rsidRPr="00D049D1">
        <w:rPr>
          <w:rFonts w:ascii="Arial" w:hAnsi="Arial"/>
          <w:color w:val="000000"/>
          <w:sz w:val="24"/>
          <w:szCs w:val="24"/>
        </w:rPr>
        <w:t xml:space="preserve"> da empresa, </w:t>
      </w:r>
      <w:r w:rsidRPr="00D049D1">
        <w:rPr>
          <w:rFonts w:ascii="Arial" w:hAnsi="Arial"/>
          <w:b/>
          <w:color w:val="000000"/>
          <w:sz w:val="24"/>
          <w:szCs w:val="24"/>
        </w:rPr>
        <w:t>apresentar documentos que comprovem sua capacidade de representar a mesma</w:t>
      </w:r>
      <w:r w:rsidRPr="00D049D1">
        <w:rPr>
          <w:rFonts w:ascii="Arial" w:hAnsi="Arial"/>
          <w:color w:val="000000"/>
          <w:sz w:val="24"/>
          <w:szCs w:val="24"/>
        </w:rPr>
        <w:t>, com poderes para formular ofertas e lances de preços e praticar todos os demais atos ao certame.</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7.2 Às empresas que participarem da presente licitação serão permitidos apenas 01 (um) representante legal que será o único admitido a intervir em seu nome, o qual deverá se apresentar para credenciamento junto ao pregoeiro, devidamente munido de documento que o credencie a participar deste procedimento licitatório, devendo, ainda, no ato de entrega dos envelopes, identificar-se exibindo a Carteira de Identidade ou outro documento equivalente.</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7.3. Estes documentos deverão ser apresentados ao Pregoeiro no início dos trabalhos, antes da abertura dos envelopes contendo Documentação e Propostas. Poderão ser apresentados em original, por qualquer processo de cópia autenticada por Tabelião de Notas, ou cópia não autenticada, desde que seja exibido o original, para autenticação pelo Pregoeiro (a) da Prefeitura, ou por publicações em Órgãos da Imprensa Oficial, e serão recebidos condicionalmente pelo Pregoeiro que se julgar necessário, verificará a sua autenticidade e veracidade.</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r w:rsidRPr="00D049D1">
        <w:rPr>
          <w:rFonts w:ascii="Arial" w:hAnsi="Arial"/>
          <w:color w:val="000000"/>
          <w:sz w:val="24"/>
          <w:szCs w:val="24"/>
        </w:rPr>
        <w:t>7.4. A não apresentação, incorreção do documento de credenciamento ou ausência de representante, não importará na desclassificação da sua proposta no presente certame. Contudo, ela não poderá apresentar lances verbais, e nem fazer qualquer manifestação em nome da mesma na sessão do pregão.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8 – </w:t>
      </w:r>
      <w:r w:rsidRPr="00D049D1">
        <w:rPr>
          <w:rFonts w:ascii="Arial" w:hAnsi="Arial" w:cs="Arial"/>
          <w:b/>
          <w:iCs/>
          <w:color w:val="000000"/>
          <w:sz w:val="24"/>
          <w:szCs w:val="24"/>
        </w:rPr>
        <w:t>ABERTURA</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8.1. – </w:t>
      </w:r>
      <w:r w:rsidRPr="00D049D1">
        <w:rPr>
          <w:rFonts w:ascii="Arial" w:hAnsi="Arial" w:cs="Arial"/>
          <w:sz w:val="24"/>
          <w:szCs w:val="24"/>
        </w:rPr>
        <w:t xml:space="preserve">No dia, hora e local designados, será realizada sessão pública para recebimento das propostas, devendo os interessados, ou seu representante, </w:t>
      </w:r>
      <w:r w:rsidRPr="00D049D1">
        <w:rPr>
          <w:rFonts w:ascii="Arial" w:hAnsi="Arial" w:cs="Arial"/>
          <w:b/>
          <w:sz w:val="24"/>
          <w:szCs w:val="24"/>
        </w:rPr>
        <w:t>protocolarem seus envelopes até o inicio da sessão no Departamento de Protocolo</w:t>
      </w:r>
      <w:r w:rsidRPr="00D049D1">
        <w:rPr>
          <w:rFonts w:ascii="Arial" w:hAnsi="Arial" w:cs="Arial"/>
          <w:sz w:val="24"/>
          <w:szCs w:val="24"/>
        </w:rPr>
        <w:t xml:space="preserve">. No momento do inicio da sessão devem identificar-se e, comprovar a existência dos necessários poderes para formulação de propostas e para a prática </w:t>
      </w:r>
      <w:r w:rsidRPr="00D049D1">
        <w:rPr>
          <w:rFonts w:ascii="Arial" w:hAnsi="Arial" w:cs="Arial"/>
          <w:sz w:val="24"/>
          <w:szCs w:val="24"/>
        </w:rPr>
        <w:lastRenderedPageBreak/>
        <w:t>de todos os demais atos inerentes ao certame</w:t>
      </w:r>
      <w:r w:rsidRPr="00D049D1">
        <w:rPr>
          <w:rFonts w:ascii="Arial" w:hAnsi="Arial" w:cs="Arial"/>
          <w:color w:val="000000"/>
          <w:sz w:val="24"/>
          <w:szCs w:val="24"/>
        </w:rPr>
        <w:t>. Os envelopes deverão conter externamente:</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MUNICÍPIO DE MATINHOS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 xml:space="preserve">PREGÃO PRESENCIAL PARA REGISTRO DE PREÇOS N.º </w:t>
      </w:r>
      <w:r w:rsidR="00213F04">
        <w:rPr>
          <w:rFonts w:ascii="Arial" w:hAnsi="Arial" w:cs="Arial"/>
          <w:sz w:val="24"/>
          <w:szCs w:val="24"/>
        </w:rPr>
        <w:t>___</w:t>
      </w:r>
      <w:r w:rsidRPr="00D049D1">
        <w:rPr>
          <w:rFonts w:ascii="Arial" w:hAnsi="Arial" w:cs="Arial"/>
          <w:sz w:val="24"/>
          <w:szCs w:val="24"/>
        </w:rPr>
        <w:t>/</w:t>
      </w:r>
      <w:r>
        <w:rPr>
          <w:rFonts w:ascii="Arial" w:hAnsi="Arial" w:cs="Arial"/>
          <w:sz w:val="24"/>
          <w:szCs w:val="24"/>
        </w:rPr>
        <w:t>2011</w:t>
      </w:r>
      <w:r w:rsidRPr="00D049D1">
        <w:rPr>
          <w:rFonts w:ascii="Arial" w:hAnsi="Arial" w:cs="Arial"/>
          <w:sz w:val="24"/>
          <w:szCs w:val="24"/>
        </w:rPr>
        <w:t xml:space="preserve"> - PMM  </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ENVELOPE 01 - PROPOSTA DE PREÇOS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PROPONENTE:</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MUNICÍPIO DE MATINHOS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 xml:space="preserve">PREGÃO PRESENCIAL PARA REGISTRO DE PREÇOS N.º </w:t>
      </w:r>
      <w:r w:rsidR="00213F04">
        <w:rPr>
          <w:rFonts w:ascii="Arial" w:hAnsi="Arial" w:cs="Arial"/>
          <w:sz w:val="24"/>
          <w:szCs w:val="24"/>
        </w:rPr>
        <w:t>___</w:t>
      </w:r>
      <w:r w:rsidRPr="00D049D1">
        <w:rPr>
          <w:rFonts w:ascii="Arial" w:hAnsi="Arial" w:cs="Arial"/>
          <w:sz w:val="24"/>
          <w:szCs w:val="24"/>
        </w:rPr>
        <w:t>/</w:t>
      </w:r>
      <w:r>
        <w:rPr>
          <w:rFonts w:ascii="Arial" w:hAnsi="Arial" w:cs="Arial"/>
          <w:sz w:val="24"/>
          <w:szCs w:val="24"/>
        </w:rPr>
        <w:t>2011</w:t>
      </w:r>
      <w:r w:rsidRPr="00D049D1">
        <w:rPr>
          <w:rFonts w:ascii="Arial" w:hAnsi="Arial" w:cs="Arial"/>
          <w:sz w:val="24"/>
          <w:szCs w:val="24"/>
        </w:rPr>
        <w:t xml:space="preserve"> - PMM</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ENVELOPE 02 - HABILITAÇÃO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PROPONENTE:</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sz w:val="24"/>
          <w:szCs w:val="24"/>
        </w:rPr>
      </w:pP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D049D1">
        <w:rPr>
          <w:rFonts w:ascii="Arial" w:hAnsi="Arial" w:cs="Arial"/>
          <w:color w:val="000000"/>
          <w:sz w:val="24"/>
          <w:szCs w:val="24"/>
        </w:rPr>
        <w:t>8.2. – A</w:t>
      </w:r>
      <w:r w:rsidRPr="00D049D1">
        <w:rPr>
          <w:rFonts w:ascii="Arial" w:hAnsi="Arial" w:cs="Arial"/>
          <w:sz w:val="24"/>
          <w:szCs w:val="24"/>
        </w:rPr>
        <w:t>berta a sessão, os interessados ou seus representantes, apresentarão declaração dando ciência de que cumprem plenamente os requisitos de habilitação.</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D049D1">
        <w:rPr>
          <w:rFonts w:ascii="Arial" w:hAnsi="Arial" w:cs="Arial"/>
          <w:color w:val="000000"/>
          <w:sz w:val="24"/>
          <w:szCs w:val="24"/>
        </w:rPr>
        <w:t>8.3. – N</w:t>
      </w:r>
      <w:r w:rsidRPr="00D049D1">
        <w:rPr>
          <w:rFonts w:ascii="Arial" w:hAnsi="Arial" w:cs="Arial"/>
          <w:sz w:val="24"/>
          <w:szCs w:val="24"/>
        </w:rPr>
        <w:t>o curso da sessão, o autor da oferta de valor mais baixo e os das ofertas com preços até 10% (dez por cento) superiores àquela poderão fazer novos lances verbais e sucessivos, até a proclamação do vencedor.</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8.4. – </w:t>
      </w:r>
      <w:r w:rsidRPr="00D049D1">
        <w:rPr>
          <w:rFonts w:ascii="Arial" w:hAnsi="Arial" w:cs="Arial"/>
          <w:sz w:val="24"/>
          <w:szCs w:val="24"/>
        </w:rPr>
        <w:t>Não havendo pelo menos 03 (três) ofertas nas condições definidas no inciso anterior, poderão os autores das melhores propostas, até o máximo de 03 (três), oferecerem novos lances verbais e sucessivos, quaisquer que sejam os preços oferecidos</w:t>
      </w:r>
      <w:r w:rsidRPr="00D049D1">
        <w:rPr>
          <w:rFonts w:ascii="Arial" w:hAnsi="Arial" w:cs="Arial"/>
          <w:color w:val="000000"/>
          <w:sz w:val="24"/>
          <w:szCs w:val="24"/>
        </w:rPr>
        <w:t>.</w:t>
      </w:r>
    </w:p>
    <w:p w:rsidR="001761B4" w:rsidRPr="00D049D1" w:rsidRDefault="001761B4" w:rsidP="001761B4">
      <w:pPr>
        <w:suppressAutoHyphens/>
        <w:spacing w:before="100" w:beforeAutospacing="1" w:after="100" w:afterAutospacing="1" w:line="240" w:lineRule="auto"/>
        <w:jc w:val="both"/>
        <w:rPr>
          <w:sz w:val="24"/>
          <w:szCs w:val="24"/>
          <w:lang w:eastAsia="pt-BR"/>
        </w:rPr>
      </w:pPr>
      <w:r w:rsidRPr="00D049D1">
        <w:rPr>
          <w:rFonts w:ascii="Arial" w:hAnsi="Arial" w:cs="Arial"/>
          <w:sz w:val="24"/>
          <w:szCs w:val="24"/>
          <w:lang w:eastAsia="pt-BR"/>
        </w:rPr>
        <w:t>8.5 - Para julgamento e classificação das propostas, será adotado o critério de menor preço, observados os prazos máximos para fornecimento, as especificações técnicas e parâmetros mínimos de desempenho e qualidade definidos no presente edital.</w:t>
      </w:r>
    </w:p>
    <w:p w:rsidR="001761B4" w:rsidRPr="00D049D1" w:rsidRDefault="001761B4" w:rsidP="001761B4">
      <w:pPr>
        <w:suppressAutoHyphens/>
        <w:spacing w:before="100" w:beforeAutospacing="1" w:after="100" w:afterAutospacing="1" w:line="240" w:lineRule="auto"/>
        <w:jc w:val="both"/>
        <w:rPr>
          <w:sz w:val="24"/>
          <w:szCs w:val="24"/>
          <w:lang w:eastAsia="pt-BR"/>
        </w:rPr>
      </w:pPr>
      <w:r w:rsidRPr="00D049D1">
        <w:rPr>
          <w:rFonts w:ascii="Arial" w:hAnsi="Arial" w:cs="Arial"/>
          <w:sz w:val="24"/>
          <w:szCs w:val="24"/>
          <w:lang w:eastAsia="pt-BR"/>
        </w:rPr>
        <w:t>8.6 - Examinada a proposta classificada em primeiro lugar, quanto ao objeto e valor, caberá ao pregoeiro decidir motivadamente a respeito da sua aceitabilidade.</w:t>
      </w:r>
    </w:p>
    <w:p w:rsidR="001761B4" w:rsidRPr="00D049D1" w:rsidRDefault="001761B4" w:rsidP="001761B4">
      <w:pPr>
        <w:suppressAutoHyphens/>
        <w:spacing w:before="100" w:beforeAutospacing="1" w:after="100" w:afterAutospacing="1" w:line="240" w:lineRule="auto"/>
        <w:jc w:val="both"/>
        <w:rPr>
          <w:sz w:val="24"/>
          <w:szCs w:val="24"/>
          <w:lang w:eastAsia="pt-BR"/>
        </w:rPr>
      </w:pPr>
      <w:r w:rsidRPr="00D049D1">
        <w:rPr>
          <w:rFonts w:ascii="Arial" w:hAnsi="Arial" w:cs="Arial"/>
          <w:sz w:val="24"/>
          <w:szCs w:val="24"/>
          <w:lang w:eastAsia="pt-BR"/>
        </w:rPr>
        <w:t>8.7 - Encerrada a etapa competitiva e ordenadas as ofertas, o pregoeiro procederá à abertura do invólucro contendo os documentos de habilitação do licitante que apresentou a melhor proposta, para verificação do atendimento das condições fixadas neste edital. No caso de ser o vencedor uma microempresa ou empresa de pequeno porte e estiver com restrição de regularidade fiscal e/ou previdenciária, o prazo de regularização é de 02 (dois) dias prorrogáveis por igual período, por exclusiva concessão da administração através de seu Pregoeiro (Art. 43, § 1º da LC 123/06).</w:t>
      </w:r>
    </w:p>
    <w:p w:rsidR="001761B4" w:rsidRPr="00D049D1" w:rsidRDefault="001761B4" w:rsidP="001761B4">
      <w:pPr>
        <w:suppressAutoHyphens/>
        <w:spacing w:before="100" w:beforeAutospacing="1" w:after="100" w:afterAutospacing="1" w:line="240" w:lineRule="auto"/>
        <w:jc w:val="both"/>
        <w:rPr>
          <w:rFonts w:ascii="Arial" w:hAnsi="Arial" w:cs="Arial"/>
          <w:sz w:val="24"/>
          <w:szCs w:val="24"/>
          <w:lang w:eastAsia="pt-BR"/>
        </w:rPr>
      </w:pPr>
      <w:r w:rsidRPr="00D049D1">
        <w:rPr>
          <w:rFonts w:ascii="Arial" w:hAnsi="Arial" w:cs="Arial"/>
          <w:sz w:val="24"/>
          <w:szCs w:val="24"/>
          <w:lang w:eastAsia="pt-BR"/>
        </w:rPr>
        <w:t>8.8 - Verificado o atendimento das exigências fixadas no edital, o licitante será declarado vencedor,</w:t>
      </w:r>
      <w:r w:rsidRPr="00D049D1">
        <w:rPr>
          <w:rFonts w:cs="Arial"/>
          <w:sz w:val="24"/>
          <w:szCs w:val="24"/>
          <w:lang w:eastAsia="pt-BR"/>
        </w:rPr>
        <w:t xml:space="preserve"> </w:t>
      </w:r>
      <w:r w:rsidRPr="00D049D1">
        <w:rPr>
          <w:rFonts w:ascii="Arial" w:hAnsi="Arial" w:cs="Arial"/>
          <w:sz w:val="24"/>
          <w:szCs w:val="24"/>
          <w:lang w:eastAsia="pt-BR"/>
        </w:rPr>
        <w:t>mesmo que beneficiário das vantagens da LC 123/06 às empresas de pequeno porte.</w:t>
      </w:r>
    </w:p>
    <w:p w:rsidR="001761B4" w:rsidRPr="00D049D1" w:rsidRDefault="001761B4" w:rsidP="001761B4">
      <w:pPr>
        <w:suppressAutoHyphens/>
        <w:spacing w:before="100" w:beforeAutospacing="1" w:after="100" w:afterAutospacing="1" w:line="240" w:lineRule="auto"/>
        <w:jc w:val="both"/>
        <w:rPr>
          <w:rFonts w:ascii="Arial" w:hAnsi="Arial" w:cs="Arial"/>
          <w:sz w:val="24"/>
          <w:szCs w:val="24"/>
          <w:lang w:eastAsia="pt-BR"/>
        </w:rPr>
      </w:pPr>
      <w:r w:rsidRPr="00D049D1">
        <w:rPr>
          <w:rFonts w:ascii="Arial" w:hAnsi="Arial" w:cs="Arial"/>
          <w:sz w:val="24"/>
          <w:szCs w:val="24"/>
          <w:lang w:eastAsia="pt-BR"/>
        </w:rPr>
        <w:t xml:space="preserve">8.9 - Se a oferta não for aceitável ou se o licitante desatender às exigências </w:t>
      </w:r>
      <w:proofErr w:type="spellStart"/>
      <w:r w:rsidRPr="00D049D1">
        <w:rPr>
          <w:rFonts w:ascii="Arial" w:hAnsi="Arial" w:cs="Arial"/>
          <w:sz w:val="24"/>
          <w:szCs w:val="24"/>
          <w:lang w:eastAsia="pt-BR"/>
        </w:rPr>
        <w:t>habilitatórias</w:t>
      </w:r>
      <w:proofErr w:type="spellEnd"/>
      <w:r w:rsidRPr="00D049D1">
        <w:rPr>
          <w:rFonts w:ascii="Arial" w:hAnsi="Arial" w:cs="Arial"/>
          <w:sz w:val="24"/>
          <w:szCs w:val="24"/>
          <w:lang w:eastAsia="pt-BR"/>
        </w:rPr>
        <w:t xml:space="preserve">, </w:t>
      </w:r>
      <w:proofErr w:type="gramStart"/>
      <w:r w:rsidRPr="00D049D1">
        <w:rPr>
          <w:rFonts w:ascii="Arial" w:hAnsi="Arial" w:cs="Arial"/>
          <w:sz w:val="24"/>
          <w:szCs w:val="24"/>
          <w:lang w:eastAsia="pt-BR"/>
        </w:rPr>
        <w:t>o(</w:t>
      </w:r>
      <w:proofErr w:type="gramEnd"/>
      <w:r w:rsidRPr="00D049D1">
        <w:rPr>
          <w:rFonts w:ascii="Arial" w:hAnsi="Arial" w:cs="Arial"/>
          <w:sz w:val="24"/>
          <w:szCs w:val="24"/>
          <w:lang w:eastAsia="pt-BR"/>
        </w:rPr>
        <w:t xml:space="preserve">a) pregoeiro(a) examinará as ofertas subseqüentes e a qualificação </w:t>
      </w:r>
      <w:r w:rsidRPr="00D049D1">
        <w:rPr>
          <w:rFonts w:ascii="Arial" w:hAnsi="Arial" w:cs="Arial"/>
          <w:sz w:val="24"/>
          <w:szCs w:val="24"/>
          <w:lang w:eastAsia="pt-BR"/>
        </w:rPr>
        <w:lastRenderedPageBreak/>
        <w:t>dos licitantes, na ordem de classificação, e assim sucessivamente, até a apuração de uma que atenda ao edital, sendo o respectivo licitante declarado vencedor.</w:t>
      </w:r>
    </w:p>
    <w:p w:rsidR="001761B4" w:rsidRPr="00D049D1" w:rsidRDefault="001761B4" w:rsidP="001761B4">
      <w:pPr>
        <w:suppressAutoHyphens/>
        <w:spacing w:before="100" w:beforeAutospacing="1" w:after="100" w:afterAutospacing="1" w:line="240" w:lineRule="auto"/>
        <w:jc w:val="both"/>
        <w:rPr>
          <w:sz w:val="24"/>
          <w:szCs w:val="24"/>
          <w:lang w:eastAsia="pt-BR"/>
        </w:rPr>
      </w:pPr>
      <w:r w:rsidRPr="00D049D1">
        <w:rPr>
          <w:rFonts w:ascii="Arial" w:hAnsi="Arial" w:cs="Arial"/>
          <w:sz w:val="24"/>
          <w:szCs w:val="24"/>
          <w:lang w:eastAsia="pt-BR"/>
        </w:rPr>
        <w:t>8.10 - o acolhimento de recurso importará a invalidação apenas dos atos insuscetíveis de aproveitamento;</w:t>
      </w:r>
    </w:p>
    <w:p w:rsidR="001761B4" w:rsidRPr="00D049D1" w:rsidRDefault="001761B4" w:rsidP="001761B4">
      <w:pPr>
        <w:suppressAutoHyphens/>
        <w:spacing w:before="100" w:beforeAutospacing="1" w:after="100" w:afterAutospacing="1" w:line="240" w:lineRule="auto"/>
        <w:jc w:val="both"/>
        <w:rPr>
          <w:sz w:val="24"/>
          <w:szCs w:val="24"/>
          <w:lang w:eastAsia="pt-BR"/>
        </w:rPr>
      </w:pPr>
      <w:r w:rsidRPr="00D049D1">
        <w:rPr>
          <w:rFonts w:ascii="Arial" w:hAnsi="Arial" w:cs="Arial"/>
          <w:sz w:val="24"/>
          <w:szCs w:val="24"/>
          <w:lang w:eastAsia="pt-BR"/>
        </w:rPr>
        <w:t>8.11 - a falta de manifestação imediata e motivada do licitante importará a decadência do direito de recurso e a adjudicação do objeto da licitação pelo pregoeiro ao vencedor;</w:t>
      </w:r>
    </w:p>
    <w:p w:rsidR="001761B4" w:rsidRPr="00D049D1" w:rsidRDefault="001761B4" w:rsidP="001761B4">
      <w:pPr>
        <w:suppressAutoHyphens/>
        <w:spacing w:before="100" w:beforeAutospacing="1" w:after="100" w:afterAutospacing="1" w:line="240" w:lineRule="auto"/>
        <w:jc w:val="both"/>
        <w:rPr>
          <w:sz w:val="24"/>
          <w:szCs w:val="24"/>
          <w:lang w:eastAsia="pt-BR"/>
        </w:rPr>
      </w:pPr>
      <w:r w:rsidRPr="00D049D1">
        <w:rPr>
          <w:rFonts w:ascii="Arial" w:hAnsi="Arial" w:cs="Arial"/>
          <w:sz w:val="24"/>
          <w:szCs w:val="24"/>
          <w:lang w:eastAsia="pt-BR"/>
        </w:rPr>
        <w:t>8.12 - decididos os recursos, a autoridade competente fará a adjudicação do objeto da licitação ao licitante vencedor</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9 - </w:t>
      </w:r>
      <w:r w:rsidRPr="00D049D1">
        <w:rPr>
          <w:rFonts w:ascii="Arial" w:hAnsi="Arial" w:cs="Arial"/>
          <w:b/>
          <w:iCs/>
          <w:color w:val="000000"/>
          <w:sz w:val="24"/>
          <w:szCs w:val="24"/>
        </w:rPr>
        <w:t>APRESENTAÇÕES DAS PROPOSTAS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9.1 - A apresentação de proposta na Licitação será considerada como evidência de que a proponente:</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a) Examinou criteriosamente todos os documentos do Edital e obtiveram </w:t>
      </w:r>
      <w:proofErr w:type="gramStart"/>
      <w:r w:rsidRPr="00D049D1">
        <w:rPr>
          <w:rFonts w:ascii="Arial" w:hAnsi="Arial" w:cs="Arial"/>
          <w:color w:val="000000"/>
          <w:sz w:val="24"/>
          <w:szCs w:val="24"/>
        </w:rPr>
        <w:t>do(</w:t>
      </w:r>
      <w:proofErr w:type="gramEnd"/>
      <w:r w:rsidRPr="00D049D1">
        <w:rPr>
          <w:rFonts w:ascii="Arial" w:hAnsi="Arial" w:cs="Arial"/>
          <w:color w:val="000000"/>
          <w:sz w:val="24"/>
          <w:szCs w:val="24"/>
        </w:rPr>
        <w:t>a)  Pregoeiro(a) todas as informações necessárias para a sua formulação;</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b) Considerou que os elementos desta Licitação permitiram a elaboração de uma proposta totalmente condizente com o objeto licitado;</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c) Sendo vencedor da Licitação, assumirá integral responsabilidade pela perfeita e completa execução dos serviços em todas as fases.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D049D1">
        <w:rPr>
          <w:rFonts w:ascii="Arial" w:hAnsi="Arial" w:cs="Arial"/>
          <w:b/>
          <w:color w:val="000000"/>
          <w:sz w:val="24"/>
          <w:szCs w:val="24"/>
        </w:rPr>
        <w:t xml:space="preserve">10 – </w:t>
      </w:r>
      <w:r w:rsidRPr="00D049D1">
        <w:rPr>
          <w:rFonts w:ascii="Arial" w:hAnsi="Arial" w:cs="Arial"/>
          <w:b/>
          <w:iCs/>
          <w:color w:val="000000"/>
          <w:sz w:val="24"/>
          <w:szCs w:val="24"/>
        </w:rPr>
        <w:t>PROPOSTA</w:t>
      </w:r>
      <w:proofErr w:type="gramEnd"/>
      <w:r w:rsidRPr="00D049D1">
        <w:rPr>
          <w:rFonts w:ascii="Arial" w:hAnsi="Arial" w:cs="Arial"/>
          <w:b/>
          <w:iCs/>
          <w:color w:val="000000"/>
          <w:sz w:val="24"/>
          <w:szCs w:val="24"/>
        </w:rPr>
        <w:t xml:space="preserve"> DE PREÇOS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10.1 - 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a) Deverão ser considerados pelos proponentes todos os custos para o cumprimento das obrigações exigidas, incluindo mão-de-obra, seguros, frete, encargos sociais, tributos, transporte, equipamentos e outras despesas necessárias à perfeita execução do objeto deste Edital e do respectivo contrato;</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b) Especificação do objeto, observadas as características exigidas no presente Edital; </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c) Validade da proposta nos termos do item 11 deste Edital;</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d) Os valores cotados deverão ser expressos em Real, com apenas 02 (duas) casas após a vírgula.</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10.2. – A Prefeitura de Matinhos não aceitará cobrança posterior de qualquer imposto, tributo ou assemelhado adicional, salvo se alterado ou criado após a data de abertura desta licitação e que venha expressamente a incidir sobre o objeto, na forma da lei.</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10.3 - Não será aceita carta ou outro meio de comunicação informando engano, erro ou omissão da parte da empresa ou de representante.</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D049D1">
        <w:rPr>
          <w:rFonts w:ascii="Arial" w:hAnsi="Arial" w:cs="Arial"/>
          <w:b/>
          <w:color w:val="000000"/>
          <w:sz w:val="24"/>
          <w:szCs w:val="24"/>
        </w:rPr>
        <w:t xml:space="preserve">11 - </w:t>
      </w:r>
      <w:r w:rsidRPr="00D049D1">
        <w:rPr>
          <w:rFonts w:ascii="Arial" w:hAnsi="Arial" w:cs="Arial"/>
          <w:b/>
          <w:iCs/>
          <w:color w:val="000000"/>
          <w:sz w:val="24"/>
          <w:szCs w:val="24"/>
        </w:rPr>
        <w:t>PRAZO</w:t>
      </w:r>
      <w:proofErr w:type="gramEnd"/>
      <w:r w:rsidRPr="00D049D1">
        <w:rPr>
          <w:rFonts w:ascii="Arial" w:hAnsi="Arial" w:cs="Arial"/>
          <w:b/>
          <w:iCs/>
          <w:color w:val="000000"/>
          <w:sz w:val="24"/>
          <w:szCs w:val="24"/>
        </w:rPr>
        <w:t xml:space="preserve"> DE VALIDADE DAS PROPOSTAS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11.1. - Fica estabelecido em </w:t>
      </w:r>
      <w:r>
        <w:rPr>
          <w:rFonts w:ascii="Arial" w:hAnsi="Arial" w:cs="Arial"/>
          <w:color w:val="000000"/>
          <w:sz w:val="24"/>
          <w:szCs w:val="24"/>
        </w:rPr>
        <w:t>60 DIAS</w:t>
      </w:r>
      <w:r w:rsidRPr="00D049D1">
        <w:rPr>
          <w:rFonts w:ascii="Arial" w:hAnsi="Arial" w:cs="Arial"/>
          <w:color w:val="000000"/>
          <w:sz w:val="24"/>
          <w:szCs w:val="24"/>
        </w:rPr>
        <w:t xml:space="preserve"> o prazo de validade das propostas, contados a partir do recebimento da proposta.</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761B4"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12 – </w:t>
      </w:r>
      <w:r w:rsidRPr="00D049D1">
        <w:rPr>
          <w:rFonts w:ascii="Arial" w:hAnsi="Arial" w:cs="Arial"/>
          <w:b/>
          <w:iCs/>
          <w:color w:val="000000"/>
          <w:sz w:val="24"/>
          <w:szCs w:val="24"/>
        </w:rPr>
        <w:t>DOCUMENTOS DE HABILITAÇÃO</w:t>
      </w:r>
    </w:p>
    <w:p w:rsidR="00723567" w:rsidRPr="00D049D1" w:rsidRDefault="00723567"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p>
    <w:p w:rsidR="001761B4" w:rsidRPr="00B63B16"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B63B16">
        <w:rPr>
          <w:rFonts w:ascii="Arial" w:hAnsi="Arial" w:cs="Arial"/>
          <w:sz w:val="24"/>
          <w:szCs w:val="24"/>
        </w:rPr>
        <w:t>12.1. – A documentação referente à habilitação deverá conter o seguinte:</w:t>
      </w:r>
    </w:p>
    <w:p w:rsidR="001761B4" w:rsidRPr="00B63B16"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B63B16">
        <w:rPr>
          <w:rFonts w:ascii="Arial" w:hAnsi="Arial" w:cs="Arial"/>
          <w:sz w:val="24"/>
          <w:szCs w:val="24"/>
        </w:rPr>
        <w:t>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w:t>
      </w:r>
    </w:p>
    <w:p w:rsidR="001761B4" w:rsidRPr="00B63B16" w:rsidRDefault="001761B4" w:rsidP="002F5B95">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B63B16">
        <w:rPr>
          <w:rFonts w:ascii="Arial" w:hAnsi="Arial" w:cs="Arial"/>
          <w:sz w:val="24"/>
          <w:szCs w:val="24"/>
        </w:rPr>
        <w:t>b) Prova de Inscrição no Cadastro Nacional de Pessoas Jurídicas – CNPJ, em plena validade;</w:t>
      </w:r>
    </w:p>
    <w:p w:rsidR="001761B4" w:rsidRPr="00B63B16" w:rsidRDefault="001761B4" w:rsidP="002F5B95">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B63B16">
        <w:rPr>
          <w:rFonts w:ascii="Arial" w:hAnsi="Arial" w:cs="Arial"/>
          <w:sz w:val="24"/>
          <w:szCs w:val="24"/>
        </w:rPr>
        <w:t>c) Prova de regularidade referente à Seguridade Social (CND), demonstrando o cumprimento dos encargos sociais instituídos por lei;</w:t>
      </w:r>
    </w:p>
    <w:p w:rsidR="001761B4" w:rsidRPr="00B63B16" w:rsidRDefault="001761B4" w:rsidP="002F5B95">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B63B16">
        <w:rPr>
          <w:rFonts w:ascii="Arial" w:hAnsi="Arial" w:cs="Arial"/>
          <w:sz w:val="24"/>
          <w:szCs w:val="24"/>
        </w:rPr>
        <w:t>d) Prova de regularidade referente ao Fundo de Garantia por Tempo de Serviço (FGTS), demonstrando o cumprimento dos encargos sociais instituídos por lei;</w:t>
      </w:r>
    </w:p>
    <w:p w:rsidR="001761B4" w:rsidRPr="00B63B16" w:rsidRDefault="001761B4" w:rsidP="002F5B95">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B63B16">
        <w:rPr>
          <w:rFonts w:ascii="Arial" w:hAnsi="Arial" w:cs="Arial"/>
          <w:sz w:val="24"/>
          <w:szCs w:val="24"/>
        </w:rPr>
        <w:t>e) Prova de regularidade para com a Fazenda Federal,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1761B4" w:rsidRPr="00B63B16" w:rsidRDefault="001761B4" w:rsidP="002F5B95">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B63B16">
        <w:rPr>
          <w:rFonts w:ascii="Arial" w:hAnsi="Arial" w:cs="Arial"/>
          <w:sz w:val="24"/>
          <w:szCs w:val="24"/>
        </w:rPr>
        <w:t>f) Prova de regularidade para com a Fazenda Estadual, mediante apresentação de Certidão de Regularidade Fiscal expedida pela Secretaria de Estado da Fazenda, do domicílio ou sede do proponente, ou outra equivalente, na forma da lei;</w:t>
      </w:r>
    </w:p>
    <w:p w:rsidR="001761B4" w:rsidRPr="00B63B16" w:rsidRDefault="001761B4" w:rsidP="002F5B95">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B63B16">
        <w:rPr>
          <w:rFonts w:ascii="Arial" w:hAnsi="Arial" w:cs="Arial"/>
          <w:sz w:val="24"/>
          <w:szCs w:val="24"/>
        </w:rPr>
        <w:t>g) Prova de regularidade para com a Fazenda Municipal, mediante apresentação de Certidão de Regularidade Fiscal, expedida pela Secretaria Municipal da Fazenda, do domicílio ou sede do proponente, ou outra equivalente, na forma da lei;</w:t>
      </w:r>
    </w:p>
    <w:p w:rsidR="001761B4" w:rsidRPr="00B63B16" w:rsidRDefault="001761B4" w:rsidP="002F5B95">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B63B16">
        <w:rPr>
          <w:rFonts w:ascii="Arial" w:hAnsi="Arial" w:cs="Arial"/>
          <w:sz w:val="24"/>
          <w:szCs w:val="24"/>
        </w:rPr>
        <w:t>h) Declaração de que não possui no quadro funcional menores de 18 (dezoito) anos em trabalho noturno, perigoso ou insalubre, e menores de 16 (dezesseis) anos em qualquer trabalho, salvo na condição de aprendiz, a partir de 14 (quatorze) anos;</w:t>
      </w:r>
    </w:p>
    <w:p w:rsidR="001761B4" w:rsidRPr="00B63B16" w:rsidRDefault="001761B4" w:rsidP="002F5B95">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B63B16">
        <w:rPr>
          <w:rFonts w:ascii="Arial" w:hAnsi="Arial" w:cs="Arial"/>
          <w:sz w:val="24"/>
          <w:szCs w:val="24"/>
        </w:rPr>
        <w:t>i) Certidão negativa de falência ou concordata, expedida pelo distribuidor da sede da pessoa jurídica. Não constando o prazo de validade, o Pregoeiro aceitará apenas a certidão expedida até 30 (trinta) dias antes da abertura das propostas.</w:t>
      </w:r>
    </w:p>
    <w:p w:rsidR="001761B4" w:rsidRDefault="00596218" w:rsidP="002F5B95">
      <w:pPr>
        <w:overflowPunct w:val="0"/>
        <w:autoSpaceDE w:val="0"/>
        <w:autoSpaceDN w:val="0"/>
        <w:adjustRightInd w:val="0"/>
        <w:spacing w:beforeLines="60" w:afterLines="60" w:line="240" w:lineRule="auto"/>
        <w:jc w:val="both"/>
        <w:textAlignment w:val="baseline"/>
        <w:rPr>
          <w:rFonts w:ascii="Arial" w:hAnsi="Arial" w:cs="Arial"/>
          <w:color w:val="C00000"/>
          <w:sz w:val="24"/>
          <w:szCs w:val="24"/>
        </w:rPr>
      </w:pPr>
      <w:r w:rsidRPr="00B63B16">
        <w:rPr>
          <w:rFonts w:ascii="Arial" w:hAnsi="Arial" w:cs="Arial"/>
          <w:sz w:val="24"/>
          <w:szCs w:val="24"/>
        </w:rPr>
        <w:t>j</w:t>
      </w:r>
      <w:r w:rsidR="001761B4" w:rsidRPr="00B63B16">
        <w:rPr>
          <w:rFonts w:ascii="Arial" w:hAnsi="Arial" w:cs="Arial"/>
          <w:sz w:val="24"/>
          <w:szCs w:val="24"/>
        </w:rPr>
        <w:t>) Declaração de Idoneidade e Inexistência de Fato Superveniente, conforme o modelo do Anexo V, assinada pelo representante legal da licitante</w:t>
      </w:r>
      <w:r w:rsidR="001761B4" w:rsidRPr="00D049D1">
        <w:rPr>
          <w:rFonts w:ascii="Arial" w:hAnsi="Arial" w:cs="Arial"/>
          <w:color w:val="C00000"/>
          <w:sz w:val="24"/>
          <w:szCs w:val="24"/>
        </w:rPr>
        <w:t>;</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12.2. – Os documentos necessários à habilitação do proponente poderão ser apresentados em original, por qualquer processo de cópia autenticada por cartório competente ou ainda, por publicação em órgão de imprensa oficial;</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lastRenderedPageBreak/>
        <w:t>a) serão aceitas apenas cópias legíveis;</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b) não serão aceitos documentos cujas datas estejam esmaecidas, inelegíveis ou rasuradas.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12.3. </w:t>
      </w:r>
      <w:proofErr w:type="gramStart"/>
      <w:r w:rsidRPr="00D049D1">
        <w:rPr>
          <w:rFonts w:ascii="Arial" w:hAnsi="Arial" w:cs="Arial"/>
          <w:color w:val="000000"/>
          <w:sz w:val="24"/>
          <w:szCs w:val="24"/>
        </w:rPr>
        <w:t>O(</w:t>
      </w:r>
      <w:proofErr w:type="gramEnd"/>
      <w:r w:rsidRPr="00D049D1">
        <w:rPr>
          <w:rFonts w:ascii="Arial" w:hAnsi="Arial" w:cs="Arial"/>
          <w:color w:val="000000"/>
          <w:sz w:val="24"/>
          <w:szCs w:val="24"/>
        </w:rPr>
        <w:t>A) Pregoeiro(a) poderá desclassificar a proposta ou mesmo desqualificar a empresa, a qualquer tempo, no caso de conhecimento de fato superveniente ou circunstância desabonadora da empresa ou de seus sócios, nos termos do artigo 43, § 5º, da Lei nº 8.666/93.</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D049D1">
        <w:rPr>
          <w:rFonts w:ascii="Arial" w:hAnsi="Arial" w:cs="Arial"/>
          <w:b/>
          <w:color w:val="000000"/>
          <w:sz w:val="24"/>
          <w:szCs w:val="24"/>
        </w:rPr>
        <w:t>13 – VALOR</w:t>
      </w:r>
      <w:proofErr w:type="gramEnd"/>
      <w:r w:rsidRPr="00D049D1">
        <w:rPr>
          <w:rFonts w:ascii="Arial" w:hAnsi="Arial" w:cs="Arial"/>
          <w:b/>
          <w:color w:val="000000"/>
          <w:sz w:val="24"/>
          <w:szCs w:val="24"/>
        </w:rPr>
        <w:t xml:space="preserve"> </w:t>
      </w:r>
      <w:r w:rsidRPr="00D049D1">
        <w:rPr>
          <w:rFonts w:ascii="Arial" w:hAnsi="Arial" w:cs="Arial"/>
          <w:b/>
          <w:iCs/>
          <w:color w:val="000000"/>
          <w:sz w:val="24"/>
          <w:szCs w:val="24"/>
        </w:rPr>
        <w:t>MÁXIMO</w:t>
      </w:r>
    </w:p>
    <w:p w:rsidR="001761B4" w:rsidRPr="002650EA" w:rsidRDefault="001761B4" w:rsidP="001761B4">
      <w:pPr>
        <w:overflowPunct w:val="0"/>
        <w:autoSpaceDE w:val="0"/>
        <w:autoSpaceDN w:val="0"/>
        <w:adjustRightInd w:val="0"/>
        <w:spacing w:after="0" w:line="240" w:lineRule="auto"/>
        <w:jc w:val="both"/>
        <w:textAlignment w:val="baseline"/>
        <w:rPr>
          <w:rFonts w:ascii="Arial" w:hAnsi="Arial" w:cs="Arial"/>
          <w:b/>
          <w:sz w:val="24"/>
          <w:szCs w:val="24"/>
        </w:rPr>
      </w:pPr>
      <w:r w:rsidRPr="00D049D1">
        <w:rPr>
          <w:rFonts w:ascii="Arial" w:hAnsi="Arial" w:cs="Arial"/>
          <w:sz w:val="24"/>
          <w:szCs w:val="24"/>
        </w:rPr>
        <w:t xml:space="preserve">13.1 - </w:t>
      </w:r>
      <w:r w:rsidRPr="002650EA">
        <w:rPr>
          <w:rFonts w:ascii="Arial" w:hAnsi="Arial" w:cs="Arial"/>
          <w:b/>
          <w:sz w:val="24"/>
          <w:szCs w:val="24"/>
        </w:rPr>
        <w:t xml:space="preserve">Fixados o valor máximo global de R$ </w:t>
      </w:r>
      <w:r w:rsidR="00596218" w:rsidRPr="002650EA">
        <w:rPr>
          <w:rFonts w:ascii="Arial" w:hAnsi="Arial" w:cs="Arial"/>
          <w:b/>
          <w:sz w:val="24"/>
          <w:szCs w:val="24"/>
        </w:rPr>
        <w:t>567.080,00</w:t>
      </w:r>
      <w:r w:rsidRPr="002650EA">
        <w:rPr>
          <w:rFonts w:ascii="Arial" w:hAnsi="Arial" w:cs="Arial"/>
          <w:b/>
          <w:sz w:val="24"/>
          <w:szCs w:val="24"/>
        </w:rPr>
        <w:t xml:space="preserve"> </w:t>
      </w:r>
      <w:r w:rsidR="00596218" w:rsidRPr="002650EA">
        <w:rPr>
          <w:rFonts w:ascii="Arial" w:hAnsi="Arial" w:cs="Arial"/>
          <w:b/>
          <w:sz w:val="24"/>
          <w:szCs w:val="24"/>
        </w:rPr>
        <w:t>(quinhentos e sessenta e sete mil e oitenta reais</w:t>
      </w:r>
      <w:r w:rsidRPr="002650EA">
        <w:rPr>
          <w:rFonts w:ascii="Arial" w:hAnsi="Arial" w:cs="Arial"/>
          <w:b/>
          <w:sz w:val="24"/>
          <w:szCs w:val="24"/>
        </w:rPr>
        <w:t>).</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bCs/>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D049D1">
        <w:rPr>
          <w:rFonts w:ascii="Arial" w:hAnsi="Arial" w:cs="Arial"/>
          <w:b/>
          <w:color w:val="000000"/>
          <w:sz w:val="24"/>
          <w:szCs w:val="24"/>
        </w:rPr>
        <w:t xml:space="preserve">14 – </w:t>
      </w:r>
      <w:r w:rsidRPr="00D049D1">
        <w:rPr>
          <w:rFonts w:ascii="Arial" w:hAnsi="Arial" w:cs="Arial"/>
          <w:b/>
          <w:iCs/>
          <w:color w:val="000000"/>
          <w:sz w:val="24"/>
          <w:szCs w:val="24"/>
        </w:rPr>
        <w:t>CRITÉRIO</w:t>
      </w:r>
      <w:proofErr w:type="gramEnd"/>
      <w:r w:rsidRPr="00D049D1">
        <w:rPr>
          <w:rFonts w:ascii="Arial" w:hAnsi="Arial" w:cs="Arial"/>
          <w:b/>
          <w:iCs/>
          <w:color w:val="000000"/>
          <w:sz w:val="24"/>
          <w:szCs w:val="24"/>
        </w:rPr>
        <w:t xml:space="preserve"> DE JULGAMENTO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14.1 - </w:t>
      </w:r>
      <w:proofErr w:type="gramStart"/>
      <w:r w:rsidRPr="00D049D1">
        <w:rPr>
          <w:rFonts w:ascii="Arial" w:hAnsi="Arial" w:cs="Arial"/>
          <w:color w:val="000000"/>
          <w:sz w:val="24"/>
          <w:szCs w:val="24"/>
        </w:rPr>
        <w:t>Será</w:t>
      </w:r>
      <w:proofErr w:type="gramEnd"/>
      <w:r w:rsidRPr="00D049D1">
        <w:rPr>
          <w:rFonts w:ascii="Arial" w:hAnsi="Arial" w:cs="Arial"/>
          <w:color w:val="000000"/>
          <w:sz w:val="24"/>
          <w:szCs w:val="24"/>
        </w:rPr>
        <w:t xml:space="preserve"> considerada vencedora desta licitação a proposta que apresentar o </w:t>
      </w:r>
      <w:r>
        <w:rPr>
          <w:rFonts w:ascii="Arial" w:hAnsi="Arial" w:cs="Arial"/>
          <w:b/>
          <w:color w:val="000000"/>
          <w:sz w:val="24"/>
          <w:szCs w:val="24"/>
        </w:rPr>
        <w:t xml:space="preserve">Menor preço - Global </w:t>
      </w:r>
      <w:r w:rsidRPr="00D049D1">
        <w:rPr>
          <w:rFonts w:ascii="Arial" w:hAnsi="Arial" w:cs="Arial"/>
          <w:color w:val="000000"/>
          <w:sz w:val="24"/>
          <w:szCs w:val="24"/>
        </w:rPr>
        <w:t xml:space="preserve"> para o objeto licitado.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15 - </w:t>
      </w:r>
      <w:r w:rsidRPr="00D049D1">
        <w:rPr>
          <w:rFonts w:ascii="Arial" w:hAnsi="Arial" w:cs="Arial"/>
          <w:b/>
          <w:iCs/>
          <w:color w:val="000000"/>
          <w:sz w:val="24"/>
          <w:szCs w:val="24"/>
        </w:rPr>
        <w:t>RECURSOS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15.1. – Declarado o vencedor, qualquer licitante poderá, durante a sessão pública, </w:t>
      </w:r>
      <w:r w:rsidRPr="00D049D1">
        <w:rPr>
          <w:rFonts w:ascii="Arial" w:hAnsi="Arial" w:cs="Arial"/>
          <w:b/>
          <w:bCs/>
          <w:color w:val="000000"/>
          <w:sz w:val="24"/>
          <w:szCs w:val="24"/>
        </w:rPr>
        <w:t>de forma imediata e motivada</w:t>
      </w:r>
      <w:r w:rsidRPr="00D049D1">
        <w:rPr>
          <w:rFonts w:ascii="Arial" w:hAnsi="Arial" w:cs="Arial"/>
          <w:color w:val="000000"/>
          <w:sz w:val="24"/>
          <w:szCs w:val="24"/>
        </w:rPr>
        <w:t xml:space="preserve">, em campo próprio do sistema, manifestar a intenção de recorrer, quando lhe será concedido o prazo de </w:t>
      </w:r>
      <w:proofErr w:type="gramStart"/>
      <w:r w:rsidRPr="00D049D1">
        <w:rPr>
          <w:rFonts w:ascii="Arial" w:hAnsi="Arial" w:cs="Arial"/>
          <w:color w:val="000000"/>
          <w:sz w:val="24"/>
          <w:szCs w:val="24"/>
        </w:rPr>
        <w:t>3</w:t>
      </w:r>
      <w:proofErr w:type="gramEnd"/>
      <w:r w:rsidRPr="00D049D1">
        <w:rPr>
          <w:rFonts w:ascii="Arial" w:hAnsi="Arial" w:cs="Arial"/>
          <w:color w:val="000000"/>
          <w:sz w:val="24"/>
          <w:szCs w:val="24"/>
        </w:rPr>
        <w:t xml:space="preserve"> (três) dias para apresentar as razões do recurso, ficando os demais licitantes intimados a apresentar contra-razões em igual prazo, que começará a contar do término do prazo do recorrente, sendo-lhes assegurada vista imediata dos elementos indispensáveis à defesa dos seus interesses.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15.2. – </w:t>
      </w:r>
      <w:r w:rsidRPr="00D049D1">
        <w:rPr>
          <w:rFonts w:ascii="Arial" w:hAnsi="Arial" w:cs="Arial"/>
          <w:b/>
          <w:bCs/>
          <w:color w:val="000000"/>
          <w:sz w:val="24"/>
          <w:szCs w:val="24"/>
        </w:rPr>
        <w:t>A falta de manifestação imediata e motivada do licitante importará a decadência do direito do recurso</w:t>
      </w:r>
      <w:r w:rsidRPr="00D049D1">
        <w:rPr>
          <w:rFonts w:ascii="Arial" w:hAnsi="Arial" w:cs="Arial"/>
          <w:color w:val="000000"/>
          <w:sz w:val="24"/>
          <w:szCs w:val="24"/>
        </w:rPr>
        <w:t>.</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15.3. – Depois de decidido </w:t>
      </w:r>
      <w:proofErr w:type="gramStart"/>
      <w:r w:rsidRPr="00D049D1">
        <w:rPr>
          <w:rFonts w:ascii="Arial" w:hAnsi="Arial" w:cs="Arial"/>
          <w:color w:val="000000"/>
          <w:sz w:val="24"/>
          <w:szCs w:val="24"/>
        </w:rPr>
        <w:t>pelo(</w:t>
      </w:r>
      <w:proofErr w:type="gramEnd"/>
      <w:r w:rsidRPr="00D049D1">
        <w:rPr>
          <w:rFonts w:ascii="Arial" w:hAnsi="Arial" w:cs="Arial"/>
          <w:color w:val="000000"/>
          <w:sz w:val="24"/>
          <w:szCs w:val="24"/>
        </w:rPr>
        <w:t>a) Pregoeiro(a), caberá ao Prefeito do Município deliberar sobre o recurso, adjudicar o objeto ao licitante vencedor e homologar o procedimento licitatório.</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15.4. – Não havendo recurso, </w:t>
      </w:r>
      <w:proofErr w:type="gramStart"/>
      <w:r w:rsidRPr="00D049D1">
        <w:rPr>
          <w:rFonts w:ascii="Arial" w:hAnsi="Arial" w:cs="Arial"/>
          <w:color w:val="000000"/>
          <w:sz w:val="24"/>
          <w:szCs w:val="24"/>
        </w:rPr>
        <w:t>o(</w:t>
      </w:r>
      <w:proofErr w:type="gramEnd"/>
      <w:r w:rsidRPr="00D049D1">
        <w:rPr>
          <w:rFonts w:ascii="Arial" w:hAnsi="Arial" w:cs="Arial"/>
          <w:color w:val="000000"/>
          <w:sz w:val="24"/>
          <w:szCs w:val="24"/>
        </w:rPr>
        <w:t>a) Pregoeiro(a) fará a adjudicação do objeto da licitação ao proponente declarado vencedor e encaminhará o processo ao Prefeito do Município, para homologação.</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15.5. - Constituem motivos para rescisão do contrato as hipóteses especificadas no art. 78, da Lei n.º 8.666/93.</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15.6. - Fica estabelecido o reconhecimento dos direitos da Administração em caso de rescisão administrativa prevista no art. 77, da Lei nº 8.666/93.</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16 – </w:t>
      </w:r>
      <w:r w:rsidRPr="00D049D1">
        <w:rPr>
          <w:rFonts w:ascii="Arial" w:hAnsi="Arial" w:cs="Arial"/>
          <w:b/>
          <w:iCs/>
          <w:color w:val="000000"/>
          <w:sz w:val="24"/>
          <w:szCs w:val="24"/>
        </w:rPr>
        <w:t>HOMOLOGAÇÃO E ADJUDICAÇÃO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16.1. – Homologada a licitação e adjudicado o objeto, o representante do comprador convocará o adjudicatário, que deverá assinar a Ata de Registro de Preços em até 05 (cinco) dias úteis, a contar da data da convocação, sob pena de decair o direito à contratação, sem prejuízo das sanções previstas no art. 81, da Lei nº 8.666/93.</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lastRenderedPageBreak/>
        <w:t>16.2. A Administração, quando o convocado não assinar a Ata de Registro de Preços no prazo e nas condições estabelecidas neste Edital ou não apresentar situação regular de habilitação, convocará os proponentes remanescentes, na ordem de classificação, para celebrar o contrato, e assim sucessivamente, sem prejuízo das sanções cabíveis, ou revogar a licitação, independentemente da cominação prevista no art. 81, da Lei nº 8.666/93.</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16.3. – Ocorrendo </w:t>
      </w:r>
      <w:proofErr w:type="gramStart"/>
      <w:r w:rsidRPr="00D049D1">
        <w:rPr>
          <w:rFonts w:ascii="Arial" w:hAnsi="Arial" w:cs="Arial"/>
          <w:color w:val="000000"/>
          <w:sz w:val="24"/>
          <w:szCs w:val="24"/>
        </w:rPr>
        <w:t>a</w:t>
      </w:r>
      <w:proofErr w:type="gramEnd"/>
      <w:r w:rsidRPr="00D049D1">
        <w:rPr>
          <w:rFonts w:ascii="Arial" w:hAnsi="Arial" w:cs="Arial"/>
          <w:color w:val="000000"/>
          <w:sz w:val="24"/>
          <w:szCs w:val="24"/>
        </w:rPr>
        <w:t xml:space="preserve"> hipótese indicada no item 16.2. </w:t>
      </w:r>
      <w:proofErr w:type="gramStart"/>
      <w:r w:rsidRPr="00D049D1">
        <w:rPr>
          <w:rFonts w:ascii="Arial" w:hAnsi="Arial" w:cs="Arial"/>
          <w:color w:val="000000"/>
          <w:sz w:val="24"/>
          <w:szCs w:val="24"/>
        </w:rPr>
        <w:t>deste</w:t>
      </w:r>
      <w:proofErr w:type="gramEnd"/>
      <w:r w:rsidRPr="00D049D1">
        <w:rPr>
          <w:rFonts w:ascii="Arial" w:hAnsi="Arial" w:cs="Arial"/>
          <w:color w:val="000000"/>
          <w:sz w:val="24"/>
          <w:szCs w:val="24"/>
        </w:rPr>
        <w:t xml:space="preserve"> Edital, caracterizar-se-á o descumprimento total da obrigação assumida pelo licitante vencedor e adjudicatário, com as sujeições às penalidades legais expressas na Lei nº 8.666/93.</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17 – </w:t>
      </w:r>
      <w:r w:rsidRPr="00D049D1">
        <w:rPr>
          <w:rFonts w:ascii="Arial" w:hAnsi="Arial" w:cs="Arial"/>
          <w:b/>
          <w:iCs/>
          <w:color w:val="000000"/>
          <w:sz w:val="24"/>
          <w:szCs w:val="24"/>
        </w:rPr>
        <w:t>SANÇÕES ADMINISTRATIVAS PARA O CASO DE INADIMPLEMENTO CONTRATUAL</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17.1. – No caso de não cumprimento do prazo de entrega do objeto fixado neste Edital, será aplicável à Contratada multa moratória de valor equivalente a 0,4% (quatro décimos percentuais), calculada sobre o valor total do contrato, por dia útil excedente ao respectivo prazo.</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17.2. – Pela inexecução total ou parcial, a Administração, garantida a defesa prévia, poderá aplicar à Detentora da Ata as sanções previstas no art. 87, da Lei nº 8.66693 e multa correspondente a 20% (vinte por cento) sobre o valor total do objeto adjudicado.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18 – </w:t>
      </w:r>
      <w:r w:rsidRPr="00D049D1">
        <w:rPr>
          <w:rFonts w:ascii="Arial" w:hAnsi="Arial" w:cs="Arial"/>
          <w:b/>
          <w:iCs/>
          <w:color w:val="000000"/>
          <w:sz w:val="24"/>
          <w:szCs w:val="24"/>
        </w:rPr>
        <w:t>CONDIÇÕES DE PAGAMENTO</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18.1. - Os pagamentos serão efetuados até o prazo máximo de até 30(trinta) dias, após a aprovação do respectivo processo pelo setor competente.</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18.2. - Os pagamentos serão efetuados em conta corrente em nome da empresa, mediante apresentação da Nota Fiscal, devidamente atestada por servidor encarregado do recebimento e observado o cumprimento integral das disposições contidas neste edital.</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color w:val="000000"/>
          <w:sz w:val="24"/>
          <w:szCs w:val="24"/>
        </w:rPr>
      </w:pPr>
      <w:proofErr w:type="gramStart"/>
      <w:r w:rsidRPr="00D049D1">
        <w:rPr>
          <w:rFonts w:ascii="Arial" w:hAnsi="Arial" w:cs="Arial"/>
          <w:b/>
          <w:color w:val="000000"/>
          <w:sz w:val="24"/>
          <w:szCs w:val="24"/>
        </w:rPr>
        <w:t>19 – VALIDADE</w:t>
      </w:r>
      <w:proofErr w:type="gramEnd"/>
      <w:r w:rsidRPr="00D049D1">
        <w:rPr>
          <w:rFonts w:ascii="Arial" w:hAnsi="Arial" w:cs="Arial"/>
          <w:b/>
          <w:color w:val="000000"/>
          <w:sz w:val="24"/>
          <w:szCs w:val="24"/>
        </w:rPr>
        <w:t xml:space="preserve"> DA ATA DE REGISTRO DE PREÇO</w:t>
      </w:r>
    </w:p>
    <w:p w:rsidR="001761B4" w:rsidRPr="00D049D1" w:rsidRDefault="001761B4" w:rsidP="001761B4">
      <w:p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color w:val="000000"/>
          <w:sz w:val="24"/>
          <w:szCs w:val="24"/>
        </w:rPr>
        <w:t xml:space="preserve">19.1 </w:t>
      </w:r>
      <w:r w:rsidRPr="00D049D1">
        <w:rPr>
          <w:rFonts w:ascii="Arial" w:hAnsi="Arial" w:cs="Arial"/>
          <w:sz w:val="24"/>
          <w:szCs w:val="24"/>
        </w:rPr>
        <w:t>A validade da ATA DE REGISTRO DE PREÇO será de 12 (doze) meses, contados da data de assinatura.</w:t>
      </w:r>
    </w:p>
    <w:p w:rsidR="001761B4" w:rsidRPr="00D049D1" w:rsidRDefault="001761B4" w:rsidP="001761B4">
      <w:pPr>
        <w:overflowPunct w:val="0"/>
        <w:autoSpaceDE w:val="0"/>
        <w:autoSpaceDN w:val="0"/>
        <w:adjustRightInd w:val="0"/>
        <w:spacing w:after="0" w:line="360" w:lineRule="auto"/>
        <w:jc w:val="both"/>
        <w:textAlignment w:val="baseline"/>
        <w:rPr>
          <w:rFonts w:ascii="Arial" w:hAnsi="Arial" w:cs="Arial"/>
          <w:b/>
          <w:sz w:val="24"/>
          <w:szCs w:val="24"/>
        </w:rPr>
      </w:pPr>
      <w:r w:rsidRPr="00D049D1">
        <w:rPr>
          <w:rFonts w:ascii="Arial" w:hAnsi="Arial" w:cs="Arial"/>
          <w:b/>
          <w:sz w:val="24"/>
          <w:szCs w:val="24"/>
        </w:rPr>
        <w:t xml:space="preserve">20 – DA PRORROGAÇÃO </w:t>
      </w:r>
    </w:p>
    <w:p w:rsidR="001761B4" w:rsidRPr="00D049D1" w:rsidRDefault="001761B4" w:rsidP="001761B4">
      <w:p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20.1 A validade da ATA DE REGISTRO DE PREÇO poderá ser prorrogada por igual período.  </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D049D1">
        <w:rPr>
          <w:rFonts w:ascii="Arial" w:hAnsi="Arial" w:cs="Arial"/>
          <w:b/>
          <w:color w:val="000000"/>
          <w:sz w:val="24"/>
          <w:szCs w:val="24"/>
        </w:rPr>
        <w:t>21 – DAS ALTERAÇÕES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21.1 A Detentora da Ata fica obrigada a aceitar, nas mesmas condições os acréscimos ou supressões que se fizerem necessárias em até 25% (vinte e cinco por cento) do valor inicial da Ata.</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D049D1">
        <w:rPr>
          <w:rFonts w:ascii="Arial" w:hAnsi="Arial" w:cs="Arial"/>
          <w:b/>
          <w:color w:val="000000"/>
          <w:sz w:val="24"/>
          <w:szCs w:val="24"/>
        </w:rPr>
        <w:t xml:space="preserve">22 – </w:t>
      </w:r>
      <w:r w:rsidRPr="00D049D1">
        <w:rPr>
          <w:rFonts w:ascii="Arial" w:hAnsi="Arial" w:cs="Arial"/>
          <w:b/>
          <w:iCs/>
          <w:color w:val="000000"/>
          <w:sz w:val="24"/>
          <w:szCs w:val="24"/>
        </w:rPr>
        <w:t>DISPOSIÇÕES GERAIS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22.1. – </w:t>
      </w:r>
      <w:proofErr w:type="gramStart"/>
      <w:r w:rsidRPr="00D049D1">
        <w:rPr>
          <w:rFonts w:ascii="Arial" w:hAnsi="Arial" w:cs="Arial"/>
          <w:color w:val="000000"/>
          <w:sz w:val="24"/>
          <w:szCs w:val="24"/>
        </w:rPr>
        <w:t>O(</w:t>
      </w:r>
      <w:proofErr w:type="gramEnd"/>
      <w:r w:rsidRPr="00D049D1">
        <w:rPr>
          <w:rFonts w:ascii="Arial" w:hAnsi="Arial" w:cs="Arial"/>
          <w:color w:val="000000"/>
          <w:sz w:val="24"/>
          <w:szCs w:val="24"/>
        </w:rPr>
        <w:t>A) Pregoeiro(a) reserva-se no direito de solicitar o original de qualquer documento, sempre que tiver dúvidas ou julgar necessário.</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lastRenderedPageBreak/>
        <w:t xml:space="preserve">22.2. - É facultada </w:t>
      </w:r>
      <w:proofErr w:type="gramStart"/>
      <w:r w:rsidRPr="00D049D1">
        <w:rPr>
          <w:rFonts w:ascii="Arial" w:hAnsi="Arial" w:cs="Arial"/>
          <w:color w:val="000000"/>
          <w:sz w:val="24"/>
          <w:szCs w:val="24"/>
        </w:rPr>
        <w:t>ao(</w:t>
      </w:r>
      <w:proofErr w:type="gramEnd"/>
      <w:r w:rsidRPr="00D049D1">
        <w:rPr>
          <w:rFonts w:ascii="Arial" w:hAnsi="Arial" w:cs="Arial"/>
          <w:color w:val="000000"/>
          <w:sz w:val="24"/>
          <w:szCs w:val="24"/>
        </w:rPr>
        <w:t>à) Pregoeiro(a) ou autoridade superior, em qualquer fase da licitação, a promoção de diligência destinada a esclarecer ou a complementar a instrução do processo.</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22.3. - Na hipótese de divergência entre este Edital e quaisquer condições apresentadas pelos proponentes, prevalecerão sempre, para todos os efeitos, os termos deste Edital e dos documentos que o integram.</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22.4 – Os casos omissos a esta ATA DE REGISTRO DE PREÇO serão regidos pela lei 8.666/93.</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22.5. – O Município de Matinhos reserva-se no direito de revogar, anular ou transferir a presente licitação, em caso de interesse público.</w:t>
      </w:r>
    </w:p>
    <w:p w:rsidR="001761B4" w:rsidRPr="00D049D1" w:rsidRDefault="001761B4" w:rsidP="002F5B95">
      <w:pPr>
        <w:overflowPunct w:val="0"/>
        <w:autoSpaceDE w:val="0"/>
        <w:autoSpaceDN w:val="0"/>
        <w:adjustRightInd w:val="0"/>
        <w:spacing w:beforeLines="60" w:afterLines="60" w:line="240" w:lineRule="auto"/>
        <w:jc w:val="center"/>
        <w:textAlignment w:val="baseline"/>
        <w:rPr>
          <w:rFonts w:ascii="Arial" w:hAnsi="Arial" w:cs="Arial"/>
          <w:color w:val="000000"/>
          <w:sz w:val="24"/>
          <w:szCs w:val="24"/>
        </w:rPr>
      </w:pPr>
    </w:p>
    <w:p w:rsidR="001761B4" w:rsidRPr="00D049D1" w:rsidRDefault="001761B4" w:rsidP="002F5B95">
      <w:pPr>
        <w:overflowPunct w:val="0"/>
        <w:autoSpaceDE w:val="0"/>
        <w:autoSpaceDN w:val="0"/>
        <w:adjustRightInd w:val="0"/>
        <w:spacing w:beforeLines="60" w:afterLines="60" w:line="240" w:lineRule="auto"/>
        <w:jc w:val="center"/>
        <w:textAlignment w:val="baseline"/>
        <w:rPr>
          <w:rFonts w:ascii="Arial" w:hAnsi="Arial" w:cs="Arial"/>
          <w:sz w:val="24"/>
          <w:szCs w:val="24"/>
        </w:rPr>
      </w:pPr>
      <w:r w:rsidRPr="00D049D1">
        <w:rPr>
          <w:rFonts w:ascii="Arial" w:hAnsi="Arial" w:cs="Arial"/>
          <w:sz w:val="24"/>
          <w:szCs w:val="24"/>
        </w:rPr>
        <w:t xml:space="preserve">Matinhos, </w:t>
      </w:r>
      <w:r w:rsidR="002650EA">
        <w:rPr>
          <w:rFonts w:ascii="Arial" w:hAnsi="Arial" w:cs="Arial"/>
          <w:sz w:val="24"/>
          <w:szCs w:val="24"/>
        </w:rPr>
        <w:t>1</w:t>
      </w:r>
      <w:r w:rsidR="002C7566">
        <w:rPr>
          <w:rFonts w:ascii="Arial" w:hAnsi="Arial" w:cs="Arial"/>
          <w:sz w:val="24"/>
          <w:szCs w:val="24"/>
        </w:rPr>
        <w:t>3</w:t>
      </w:r>
      <w:r>
        <w:rPr>
          <w:rFonts w:ascii="Arial" w:hAnsi="Arial" w:cs="Arial"/>
          <w:sz w:val="24"/>
          <w:szCs w:val="24"/>
        </w:rPr>
        <w:t xml:space="preserve"> de</w:t>
      </w:r>
      <w:r w:rsidR="002650EA">
        <w:rPr>
          <w:rFonts w:ascii="Arial" w:hAnsi="Arial" w:cs="Arial"/>
          <w:sz w:val="24"/>
          <w:szCs w:val="24"/>
        </w:rPr>
        <w:t xml:space="preserve"> Outubro</w:t>
      </w:r>
      <w:r>
        <w:rPr>
          <w:rFonts w:ascii="Arial" w:hAnsi="Arial" w:cs="Arial"/>
          <w:sz w:val="24"/>
          <w:szCs w:val="24"/>
        </w:rPr>
        <w:t xml:space="preserve"> de 2011</w:t>
      </w:r>
      <w:r w:rsidRPr="00D049D1">
        <w:rPr>
          <w:rFonts w:ascii="Arial" w:hAnsi="Arial" w:cs="Arial"/>
          <w:sz w:val="24"/>
          <w:szCs w:val="24"/>
        </w:rPr>
        <w:t>.</w:t>
      </w:r>
    </w:p>
    <w:p w:rsidR="001761B4" w:rsidRPr="00D049D1" w:rsidRDefault="001761B4" w:rsidP="002F5B95">
      <w:pPr>
        <w:overflowPunct w:val="0"/>
        <w:autoSpaceDE w:val="0"/>
        <w:autoSpaceDN w:val="0"/>
        <w:adjustRightInd w:val="0"/>
        <w:spacing w:beforeLines="60" w:afterLines="60" w:line="240" w:lineRule="auto"/>
        <w:jc w:val="right"/>
        <w:textAlignment w:val="baseline"/>
        <w:rPr>
          <w:rFonts w:ascii="Arial" w:hAnsi="Arial" w:cs="Arial"/>
          <w:color w:val="000000"/>
          <w:sz w:val="24"/>
          <w:szCs w:val="24"/>
        </w:rPr>
      </w:pPr>
    </w:p>
    <w:p w:rsidR="001761B4" w:rsidRPr="00D049D1" w:rsidRDefault="001761B4" w:rsidP="002F5B95">
      <w:pPr>
        <w:overflowPunct w:val="0"/>
        <w:autoSpaceDE w:val="0"/>
        <w:autoSpaceDN w:val="0"/>
        <w:adjustRightInd w:val="0"/>
        <w:spacing w:beforeLines="60" w:afterLines="60" w:line="240" w:lineRule="auto"/>
        <w:jc w:val="right"/>
        <w:textAlignment w:val="baseline"/>
        <w:rPr>
          <w:rFonts w:ascii="Arial" w:hAnsi="Arial" w:cs="Arial"/>
          <w:color w:val="000000"/>
          <w:sz w:val="24"/>
          <w:szCs w:val="24"/>
        </w:rPr>
      </w:pPr>
    </w:p>
    <w:p w:rsidR="001761B4" w:rsidRPr="00D049D1" w:rsidRDefault="002650EA" w:rsidP="001761B4">
      <w:pPr>
        <w:tabs>
          <w:tab w:val="center" w:pos="5400"/>
          <w:tab w:val="right" w:pos="11188"/>
        </w:tabs>
        <w:overflowPunct w:val="0"/>
        <w:autoSpaceDE w:val="0"/>
        <w:autoSpaceDN w:val="0"/>
        <w:adjustRightInd w:val="0"/>
        <w:spacing w:after="0" w:line="240" w:lineRule="auto"/>
        <w:jc w:val="center"/>
        <w:textAlignment w:val="baseline"/>
        <w:rPr>
          <w:rFonts w:ascii="Arial" w:hAnsi="Arial" w:cs="Arial"/>
          <w:b/>
          <w:sz w:val="24"/>
          <w:szCs w:val="24"/>
        </w:rPr>
      </w:pPr>
      <w:r>
        <w:rPr>
          <w:rFonts w:ascii="Arial" w:hAnsi="Arial" w:cs="Arial"/>
          <w:b/>
          <w:sz w:val="24"/>
          <w:szCs w:val="24"/>
        </w:rPr>
        <w:t>Darlene Aparecida de Freitas</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sz w:val="24"/>
          <w:szCs w:val="24"/>
        </w:rPr>
      </w:pPr>
      <w:proofErr w:type="spellStart"/>
      <w:r w:rsidRPr="00D049D1">
        <w:rPr>
          <w:rFonts w:ascii="Arial" w:hAnsi="Arial" w:cs="Arial"/>
          <w:sz w:val="24"/>
          <w:szCs w:val="24"/>
        </w:rPr>
        <w:t>Pregoeira</w:t>
      </w:r>
      <w:proofErr w:type="spellEnd"/>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1761B4" w:rsidRPr="00D049D1" w:rsidRDefault="001761B4"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1761B4" w:rsidRPr="00D049D1" w:rsidRDefault="001761B4"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1761B4" w:rsidRPr="00D049D1" w:rsidRDefault="001761B4"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1761B4" w:rsidRPr="00D049D1" w:rsidRDefault="001761B4"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1761B4" w:rsidRPr="00D049D1" w:rsidRDefault="001761B4"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1761B4" w:rsidRDefault="001761B4"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B63B16" w:rsidRDefault="00B63B16"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B63B16" w:rsidRDefault="00B63B16"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6E5F76" w:rsidRDefault="006E5F76"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6E5F76" w:rsidRDefault="006E5F76"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6E5F76" w:rsidRDefault="006E5F76"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596218" w:rsidRDefault="00596218" w:rsidP="001761B4">
      <w:pPr>
        <w:overflowPunct w:val="0"/>
        <w:autoSpaceDE w:val="0"/>
        <w:autoSpaceDN w:val="0"/>
        <w:adjustRightInd w:val="0"/>
        <w:spacing w:after="0" w:line="240" w:lineRule="auto"/>
        <w:textAlignment w:val="baseline"/>
        <w:rPr>
          <w:rFonts w:ascii="Arial" w:hAnsi="Arial" w:cs="Arial"/>
          <w:b/>
          <w:bCs/>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D049D1">
        <w:rPr>
          <w:rFonts w:ascii="Arial" w:hAnsi="Arial" w:cs="Arial"/>
          <w:b/>
          <w:bCs/>
          <w:color w:val="000000"/>
          <w:sz w:val="24"/>
          <w:szCs w:val="24"/>
        </w:rPr>
        <w:t>ANEXO I</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D049D1">
        <w:rPr>
          <w:rFonts w:ascii="Arial" w:hAnsi="Arial" w:cs="Arial"/>
          <w:b/>
          <w:bCs/>
          <w:color w:val="000000"/>
          <w:sz w:val="24"/>
          <w:szCs w:val="24"/>
        </w:rPr>
        <w:t>PROJETO BÁSICO</w:t>
      </w:r>
    </w:p>
    <w:p w:rsidR="001761B4" w:rsidRPr="00D049D1" w:rsidRDefault="001761B4" w:rsidP="002F5B95">
      <w:pPr>
        <w:overflowPunct w:val="0"/>
        <w:autoSpaceDE w:val="0"/>
        <w:autoSpaceDN w:val="0"/>
        <w:adjustRightInd w:val="0"/>
        <w:spacing w:beforeLines="60" w:afterLines="60" w:line="240" w:lineRule="auto"/>
        <w:jc w:val="both"/>
        <w:textAlignment w:val="baseline"/>
        <w:rPr>
          <w:rFonts w:ascii="Arial" w:hAnsi="Arial" w:cs="Arial"/>
          <w:b/>
          <w:color w:val="000000"/>
          <w:sz w:val="24"/>
          <w:szCs w:val="24"/>
        </w:rPr>
      </w:pPr>
      <w:r w:rsidRPr="00D049D1">
        <w:rPr>
          <w:rFonts w:ascii="Arial" w:hAnsi="Arial" w:cs="Arial"/>
          <w:b/>
          <w:color w:val="000000"/>
          <w:sz w:val="24"/>
          <w:szCs w:val="24"/>
        </w:rPr>
        <w:t>1 - DO OBJETO</w:t>
      </w:r>
    </w:p>
    <w:p w:rsidR="001761B4" w:rsidRPr="00D049D1" w:rsidRDefault="001761B4" w:rsidP="002F5B95">
      <w:pPr>
        <w:numPr>
          <w:ilvl w:val="1"/>
          <w:numId w:val="31"/>
        </w:num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D049D1">
        <w:rPr>
          <w:rFonts w:ascii="Arial" w:hAnsi="Arial" w:cs="Arial"/>
          <w:color w:val="000000"/>
          <w:sz w:val="24"/>
          <w:szCs w:val="24"/>
        </w:rPr>
        <w:t xml:space="preserve">O objeto deste procedimento de licitação é a </w:t>
      </w:r>
      <w:r w:rsidR="00596218">
        <w:rPr>
          <w:rFonts w:ascii="Arial" w:hAnsi="Arial"/>
          <w:b/>
          <w:sz w:val="24"/>
          <w:szCs w:val="24"/>
        </w:rPr>
        <w:t>CONTRATAÇAO DE EMPRESA ESPECIALIZADA EM LIMPEZA URBANA COM REMOÇÃO E TRANPORTE DE MATERIAIS INSERVÍVEIS,</w:t>
      </w:r>
      <w:r w:rsidRPr="00D049D1">
        <w:rPr>
          <w:rFonts w:ascii="Arial" w:hAnsi="Arial" w:cs="Arial"/>
          <w:b/>
          <w:color w:val="000000"/>
          <w:sz w:val="24"/>
          <w:szCs w:val="24"/>
        </w:rPr>
        <w:t xml:space="preserve"> </w:t>
      </w:r>
      <w:r w:rsidRPr="00D049D1">
        <w:rPr>
          <w:rFonts w:ascii="Arial" w:hAnsi="Arial" w:cs="Arial"/>
          <w:color w:val="000000"/>
          <w:sz w:val="24"/>
          <w:szCs w:val="24"/>
        </w:rPr>
        <w:t>com as características e especificações constantes deste Edital.</w:t>
      </w:r>
    </w:p>
    <w:p w:rsidR="001761B4" w:rsidRPr="002650EA" w:rsidRDefault="001761B4" w:rsidP="001761B4">
      <w:pPr>
        <w:overflowPunct w:val="0"/>
        <w:autoSpaceDE w:val="0"/>
        <w:autoSpaceDN w:val="0"/>
        <w:adjustRightInd w:val="0"/>
        <w:spacing w:after="0" w:line="240" w:lineRule="auto"/>
        <w:jc w:val="both"/>
        <w:textAlignment w:val="baseline"/>
        <w:rPr>
          <w:rFonts w:ascii="Arial" w:hAnsi="Arial" w:cs="Arial"/>
          <w:b/>
          <w:sz w:val="24"/>
          <w:szCs w:val="24"/>
        </w:rPr>
      </w:pPr>
      <w:r w:rsidRPr="00D049D1">
        <w:rPr>
          <w:rFonts w:ascii="Arial" w:hAnsi="Arial" w:cs="Arial"/>
          <w:sz w:val="24"/>
          <w:szCs w:val="24"/>
        </w:rPr>
        <w:t xml:space="preserve">1.2 </w:t>
      </w:r>
      <w:r w:rsidRPr="002650EA">
        <w:rPr>
          <w:rFonts w:ascii="Arial" w:hAnsi="Arial" w:cs="Arial"/>
          <w:b/>
          <w:sz w:val="24"/>
          <w:szCs w:val="24"/>
        </w:rPr>
        <w:t xml:space="preserve">O valor máximo global é de R$ </w:t>
      </w:r>
      <w:r w:rsidR="00596218" w:rsidRPr="002650EA">
        <w:rPr>
          <w:rFonts w:ascii="Arial" w:hAnsi="Arial" w:cs="Arial"/>
          <w:b/>
          <w:sz w:val="24"/>
          <w:szCs w:val="24"/>
        </w:rPr>
        <w:t>567.080</w:t>
      </w:r>
      <w:r w:rsidRPr="002650EA">
        <w:rPr>
          <w:rFonts w:ascii="Arial" w:hAnsi="Arial" w:cs="Arial"/>
          <w:b/>
          <w:sz w:val="24"/>
          <w:szCs w:val="24"/>
        </w:rPr>
        <w:t>,00 (</w:t>
      </w:r>
      <w:r w:rsidR="00596218" w:rsidRPr="002650EA">
        <w:rPr>
          <w:rFonts w:ascii="Arial" w:hAnsi="Arial" w:cs="Arial"/>
          <w:b/>
          <w:sz w:val="24"/>
          <w:szCs w:val="24"/>
        </w:rPr>
        <w:t>quinhentos e sessenta e sete mil e oitenta reais</w:t>
      </w:r>
      <w:r w:rsidRPr="002650EA">
        <w:rPr>
          <w:rFonts w:ascii="Arial" w:hAnsi="Arial" w:cs="Arial"/>
          <w:b/>
          <w:sz w:val="24"/>
          <w:szCs w:val="24"/>
        </w:rPr>
        <w:t>).</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sz w:val="24"/>
          <w:szCs w:val="24"/>
        </w:rPr>
      </w:pPr>
      <w:r w:rsidRPr="00D049D1">
        <w:rPr>
          <w:rFonts w:ascii="Arial" w:hAnsi="Arial" w:cs="Arial"/>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2"/>
        <w:gridCol w:w="616"/>
        <w:gridCol w:w="630"/>
        <w:gridCol w:w="784"/>
        <w:gridCol w:w="3317"/>
        <w:gridCol w:w="1031"/>
        <w:gridCol w:w="1149"/>
        <w:gridCol w:w="1149"/>
      </w:tblGrid>
      <w:tr w:rsidR="001761B4" w:rsidRPr="00D049D1" w:rsidTr="00EA53E2">
        <w:tc>
          <w:tcPr>
            <w:tcW w:w="612"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D049D1">
              <w:rPr>
                <w:rFonts w:ascii="Arial" w:eastAsia="Arial Unicode MS" w:hAnsi="Arial" w:cs="Arial"/>
                <w:b/>
                <w:sz w:val="18"/>
                <w:szCs w:val="18"/>
              </w:rPr>
              <w:t>Lote</w:t>
            </w:r>
          </w:p>
        </w:tc>
        <w:tc>
          <w:tcPr>
            <w:tcW w:w="616"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D049D1">
              <w:rPr>
                <w:rFonts w:ascii="Arial" w:eastAsia="Arial Unicode MS" w:hAnsi="Arial" w:cs="Arial"/>
                <w:b/>
                <w:sz w:val="18"/>
                <w:szCs w:val="18"/>
              </w:rPr>
              <w:t>Item</w:t>
            </w:r>
          </w:p>
        </w:tc>
        <w:tc>
          <w:tcPr>
            <w:tcW w:w="630"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D049D1">
              <w:rPr>
                <w:rFonts w:ascii="Arial" w:eastAsia="Arial Unicode MS" w:hAnsi="Arial" w:cs="Arial"/>
                <w:b/>
                <w:sz w:val="18"/>
                <w:szCs w:val="18"/>
              </w:rPr>
              <w:t>Unid</w:t>
            </w:r>
            <w:proofErr w:type="spellEnd"/>
          </w:p>
        </w:tc>
        <w:tc>
          <w:tcPr>
            <w:tcW w:w="784"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D049D1">
              <w:rPr>
                <w:rFonts w:ascii="Arial" w:eastAsia="Arial Unicode MS" w:hAnsi="Arial" w:cs="Arial"/>
                <w:b/>
                <w:sz w:val="18"/>
                <w:szCs w:val="18"/>
              </w:rPr>
              <w:t>Cod</w:t>
            </w:r>
            <w:proofErr w:type="spellEnd"/>
            <w:r w:rsidRPr="00D049D1">
              <w:rPr>
                <w:rFonts w:ascii="Arial" w:eastAsia="Arial Unicode MS" w:hAnsi="Arial" w:cs="Arial"/>
                <w:b/>
                <w:sz w:val="18"/>
                <w:szCs w:val="18"/>
              </w:rPr>
              <w:t>. Prod.</w:t>
            </w:r>
          </w:p>
        </w:tc>
        <w:tc>
          <w:tcPr>
            <w:tcW w:w="3317"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D049D1">
              <w:rPr>
                <w:rFonts w:ascii="Arial" w:eastAsia="Arial Unicode MS" w:hAnsi="Arial" w:cs="Arial"/>
                <w:b/>
                <w:sz w:val="18"/>
                <w:szCs w:val="18"/>
              </w:rPr>
              <w:t>Desc. Prod.</w:t>
            </w:r>
          </w:p>
        </w:tc>
        <w:tc>
          <w:tcPr>
            <w:tcW w:w="1031"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D049D1">
              <w:rPr>
                <w:rFonts w:ascii="Arial" w:eastAsia="Arial Unicode MS" w:hAnsi="Arial" w:cs="Arial"/>
                <w:b/>
                <w:sz w:val="18"/>
                <w:szCs w:val="18"/>
              </w:rPr>
              <w:t>Qtd</w:t>
            </w:r>
          </w:p>
        </w:tc>
        <w:tc>
          <w:tcPr>
            <w:tcW w:w="1149"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D049D1">
              <w:rPr>
                <w:rFonts w:ascii="Arial" w:eastAsia="Arial Unicode MS" w:hAnsi="Arial" w:cs="Arial"/>
                <w:b/>
                <w:sz w:val="18"/>
                <w:szCs w:val="18"/>
              </w:rPr>
              <w:t>Vl</w:t>
            </w:r>
            <w:proofErr w:type="spellEnd"/>
            <w:r w:rsidRPr="00D049D1">
              <w:rPr>
                <w:rFonts w:ascii="Arial" w:eastAsia="Arial Unicode MS" w:hAnsi="Arial" w:cs="Arial"/>
                <w:b/>
                <w:sz w:val="18"/>
                <w:szCs w:val="18"/>
              </w:rPr>
              <w:t xml:space="preserve">. </w:t>
            </w:r>
            <w:proofErr w:type="spellStart"/>
            <w:r w:rsidRPr="00D049D1">
              <w:rPr>
                <w:rFonts w:ascii="Arial" w:eastAsia="Arial Unicode MS" w:hAnsi="Arial" w:cs="Arial"/>
                <w:b/>
                <w:sz w:val="18"/>
                <w:szCs w:val="18"/>
              </w:rPr>
              <w:t>Unit</w:t>
            </w:r>
            <w:proofErr w:type="spellEnd"/>
            <w:r w:rsidRPr="00D049D1">
              <w:rPr>
                <w:rFonts w:ascii="Arial" w:eastAsia="Arial Unicode MS" w:hAnsi="Arial" w:cs="Arial"/>
                <w:b/>
                <w:sz w:val="18"/>
                <w:szCs w:val="18"/>
              </w:rPr>
              <w:t>.</w:t>
            </w:r>
          </w:p>
        </w:tc>
        <w:tc>
          <w:tcPr>
            <w:tcW w:w="1149"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D049D1">
              <w:rPr>
                <w:rFonts w:ascii="Arial" w:eastAsia="Arial Unicode MS" w:hAnsi="Arial" w:cs="Arial"/>
                <w:b/>
                <w:sz w:val="18"/>
                <w:szCs w:val="18"/>
              </w:rPr>
              <w:t>Vl</w:t>
            </w:r>
            <w:proofErr w:type="spellEnd"/>
            <w:r w:rsidRPr="00D049D1">
              <w:rPr>
                <w:rFonts w:ascii="Arial" w:eastAsia="Arial Unicode MS" w:hAnsi="Arial" w:cs="Arial"/>
                <w:b/>
                <w:sz w:val="18"/>
                <w:szCs w:val="18"/>
              </w:rPr>
              <w:t>. Total</w:t>
            </w:r>
          </w:p>
        </w:tc>
      </w:tr>
      <w:tr w:rsidR="001761B4" w:rsidRPr="00D049D1" w:rsidTr="00EA53E2">
        <w:tc>
          <w:tcPr>
            <w:tcW w:w="612"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30"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5534</w:t>
            </w:r>
          </w:p>
        </w:tc>
        <w:tc>
          <w:tcPr>
            <w:tcW w:w="3317"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Limpeza de bocas e lobo/</w:t>
            </w:r>
            <w:proofErr w:type="gramStart"/>
            <w:r>
              <w:rPr>
                <w:rFonts w:ascii="Arial" w:eastAsia="Arial Unicode MS" w:hAnsi="Arial" w:cs="Arial"/>
                <w:sz w:val="18"/>
                <w:szCs w:val="18"/>
              </w:rPr>
              <w:t>bueiros .</w:t>
            </w:r>
            <w:proofErr w:type="gramEnd"/>
            <w:r>
              <w:rPr>
                <w:rFonts w:ascii="Arial" w:eastAsia="Arial Unicode MS" w:hAnsi="Arial" w:cs="Arial"/>
                <w:sz w:val="18"/>
                <w:szCs w:val="18"/>
              </w:rPr>
              <w:t xml:space="preserve"> </w:t>
            </w:r>
            <w:proofErr w:type="gramStart"/>
            <w:r>
              <w:rPr>
                <w:rFonts w:ascii="Arial" w:eastAsia="Arial Unicode MS" w:hAnsi="Arial" w:cs="Arial"/>
                <w:sz w:val="18"/>
                <w:szCs w:val="18"/>
              </w:rPr>
              <w:t>com</w:t>
            </w:r>
            <w:proofErr w:type="gramEnd"/>
            <w:r>
              <w:rPr>
                <w:rFonts w:ascii="Arial" w:eastAsia="Arial Unicode MS" w:hAnsi="Arial" w:cs="Arial"/>
                <w:sz w:val="18"/>
                <w:szCs w:val="18"/>
              </w:rPr>
              <w:t xml:space="preserve"> </w:t>
            </w:r>
            <w:proofErr w:type="spellStart"/>
            <w:r>
              <w:rPr>
                <w:rFonts w:ascii="Arial" w:eastAsia="Arial Unicode MS" w:hAnsi="Arial" w:cs="Arial"/>
                <w:sz w:val="18"/>
                <w:szCs w:val="18"/>
              </w:rPr>
              <w:t>remoçao</w:t>
            </w:r>
            <w:proofErr w:type="spellEnd"/>
            <w:r>
              <w:rPr>
                <w:rFonts w:ascii="Arial" w:eastAsia="Arial Unicode MS" w:hAnsi="Arial" w:cs="Arial"/>
                <w:sz w:val="18"/>
                <w:szCs w:val="18"/>
              </w:rPr>
              <w:t xml:space="preserve"> e transporte de material inservível até o aterro sanitário.</w:t>
            </w:r>
          </w:p>
        </w:tc>
        <w:tc>
          <w:tcPr>
            <w:tcW w:w="1031"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3.000,00</w:t>
            </w:r>
          </w:p>
        </w:tc>
        <w:tc>
          <w:tcPr>
            <w:tcW w:w="1149"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25,16</w:t>
            </w:r>
          </w:p>
        </w:tc>
        <w:tc>
          <w:tcPr>
            <w:tcW w:w="1149"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75.480,00</w:t>
            </w:r>
          </w:p>
        </w:tc>
      </w:tr>
      <w:tr w:rsidR="001761B4" w:rsidRPr="00D049D1" w:rsidTr="00EA53E2">
        <w:tc>
          <w:tcPr>
            <w:tcW w:w="612"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1761B4"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30"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M</w:t>
            </w:r>
          </w:p>
        </w:tc>
        <w:tc>
          <w:tcPr>
            <w:tcW w:w="784"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5535</w:t>
            </w:r>
          </w:p>
        </w:tc>
        <w:tc>
          <w:tcPr>
            <w:tcW w:w="3317"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Limpeza de galerias de águas </w:t>
            </w:r>
            <w:proofErr w:type="gramStart"/>
            <w:r>
              <w:rPr>
                <w:rFonts w:ascii="Arial" w:eastAsia="Arial Unicode MS" w:hAnsi="Arial" w:cs="Arial"/>
                <w:sz w:val="18"/>
                <w:szCs w:val="18"/>
              </w:rPr>
              <w:t>pluviais ,</w:t>
            </w:r>
            <w:proofErr w:type="gramEnd"/>
            <w:r>
              <w:rPr>
                <w:rFonts w:ascii="Arial" w:eastAsia="Arial Unicode MS" w:hAnsi="Arial" w:cs="Arial"/>
                <w:sz w:val="18"/>
                <w:szCs w:val="18"/>
              </w:rPr>
              <w:t xml:space="preserve"> com </w:t>
            </w:r>
            <w:proofErr w:type="spellStart"/>
            <w:r>
              <w:rPr>
                <w:rFonts w:ascii="Arial" w:eastAsia="Arial Unicode MS" w:hAnsi="Arial" w:cs="Arial"/>
                <w:sz w:val="18"/>
                <w:szCs w:val="18"/>
              </w:rPr>
              <w:t>remoçao</w:t>
            </w:r>
            <w:proofErr w:type="spellEnd"/>
            <w:r>
              <w:rPr>
                <w:rFonts w:ascii="Arial" w:eastAsia="Arial Unicode MS" w:hAnsi="Arial" w:cs="Arial"/>
                <w:sz w:val="18"/>
                <w:szCs w:val="18"/>
              </w:rPr>
              <w:t xml:space="preserve"> e transporte de material inservível até o aterro sanitário.</w:t>
            </w:r>
          </w:p>
        </w:tc>
        <w:tc>
          <w:tcPr>
            <w:tcW w:w="1031"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10.000,00</w:t>
            </w:r>
          </w:p>
        </w:tc>
        <w:tc>
          <w:tcPr>
            <w:tcW w:w="1149"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40,49</w:t>
            </w:r>
          </w:p>
        </w:tc>
        <w:tc>
          <w:tcPr>
            <w:tcW w:w="1149"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404.900,00</w:t>
            </w:r>
          </w:p>
        </w:tc>
      </w:tr>
      <w:tr w:rsidR="001761B4" w:rsidRPr="00D049D1" w:rsidTr="00EA53E2">
        <w:tc>
          <w:tcPr>
            <w:tcW w:w="612"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1761B4"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30"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M</w:t>
            </w:r>
          </w:p>
        </w:tc>
        <w:tc>
          <w:tcPr>
            <w:tcW w:w="784"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5536</w:t>
            </w:r>
          </w:p>
        </w:tc>
        <w:tc>
          <w:tcPr>
            <w:tcW w:w="3317"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Limpeza de </w:t>
            </w:r>
            <w:proofErr w:type="gramStart"/>
            <w:r>
              <w:rPr>
                <w:rFonts w:ascii="Arial" w:eastAsia="Arial Unicode MS" w:hAnsi="Arial" w:cs="Arial"/>
                <w:sz w:val="18"/>
                <w:szCs w:val="18"/>
              </w:rPr>
              <w:t>sarjetas ,</w:t>
            </w:r>
            <w:proofErr w:type="gramEnd"/>
            <w:r>
              <w:rPr>
                <w:rFonts w:ascii="Arial" w:eastAsia="Arial Unicode MS" w:hAnsi="Arial" w:cs="Arial"/>
                <w:sz w:val="18"/>
                <w:szCs w:val="18"/>
              </w:rPr>
              <w:t xml:space="preserve"> com </w:t>
            </w:r>
            <w:proofErr w:type="spellStart"/>
            <w:r>
              <w:rPr>
                <w:rFonts w:ascii="Arial" w:eastAsia="Arial Unicode MS" w:hAnsi="Arial" w:cs="Arial"/>
                <w:sz w:val="18"/>
                <w:szCs w:val="18"/>
              </w:rPr>
              <w:t>remoçao</w:t>
            </w:r>
            <w:proofErr w:type="spellEnd"/>
            <w:r>
              <w:rPr>
                <w:rFonts w:ascii="Arial" w:eastAsia="Arial Unicode MS" w:hAnsi="Arial" w:cs="Arial"/>
                <w:sz w:val="18"/>
                <w:szCs w:val="18"/>
              </w:rPr>
              <w:t xml:space="preserve"> e transporte de material inservível até o aterro sanitário.</w:t>
            </w:r>
          </w:p>
        </w:tc>
        <w:tc>
          <w:tcPr>
            <w:tcW w:w="1031"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30.000,00</w:t>
            </w:r>
          </w:p>
        </w:tc>
        <w:tc>
          <w:tcPr>
            <w:tcW w:w="1149"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2,89</w:t>
            </w:r>
          </w:p>
        </w:tc>
        <w:tc>
          <w:tcPr>
            <w:tcW w:w="1149" w:type="dxa"/>
            <w:vAlign w:val="center"/>
          </w:tcPr>
          <w:p w:rsidR="001761B4" w:rsidRPr="00D049D1" w:rsidRDefault="001761B4" w:rsidP="00EA53E2">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86.700,00</w:t>
            </w:r>
          </w:p>
        </w:tc>
      </w:tr>
    </w:tbl>
    <w:p w:rsidR="001761B4" w:rsidRPr="00D049D1" w:rsidRDefault="001761B4" w:rsidP="001761B4">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sz w:val="24"/>
          <w:szCs w:val="24"/>
        </w:rPr>
      </w:pPr>
      <w:r w:rsidRPr="00D049D1">
        <w:rPr>
          <w:rFonts w:ascii="Arial" w:hAnsi="Arial" w:cs="Arial"/>
          <w:b/>
          <w:sz w:val="24"/>
          <w:szCs w:val="24"/>
        </w:rPr>
        <w:t>2 - CONDIÇÕES COMERCIAIS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b/>
          <w:sz w:val="24"/>
          <w:szCs w:val="24"/>
        </w:rPr>
        <w:t xml:space="preserve">2.1 - Local de </w:t>
      </w:r>
      <w:r w:rsidR="00596218">
        <w:rPr>
          <w:rFonts w:ascii="Arial" w:hAnsi="Arial" w:cs="Arial"/>
          <w:b/>
          <w:sz w:val="24"/>
          <w:szCs w:val="24"/>
        </w:rPr>
        <w:t>Execução</w:t>
      </w:r>
      <w:r w:rsidRPr="00D049D1">
        <w:rPr>
          <w:rFonts w:ascii="Arial" w:hAnsi="Arial" w:cs="Arial"/>
          <w:b/>
          <w:sz w:val="24"/>
          <w:szCs w:val="24"/>
        </w:rPr>
        <w:t xml:space="preserve">: </w:t>
      </w:r>
      <w:r w:rsidR="001A5055">
        <w:rPr>
          <w:rFonts w:ascii="Arial" w:hAnsi="Arial" w:cs="Arial"/>
          <w:b/>
          <w:sz w:val="24"/>
          <w:szCs w:val="24"/>
        </w:rPr>
        <w:t>Endereço conforme nota de empenho</w:t>
      </w:r>
      <w:r w:rsidRPr="00D049D1">
        <w:rPr>
          <w:rFonts w:ascii="Arial" w:hAnsi="Arial" w:cs="Arial"/>
          <w:sz w:val="24"/>
          <w:szCs w:val="24"/>
        </w:rPr>
        <w:t>.</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b/>
          <w:sz w:val="24"/>
          <w:szCs w:val="24"/>
        </w:rPr>
        <w:t xml:space="preserve">2.2 - Validade da Proposta: </w:t>
      </w:r>
      <w:fldSimple w:instr=" MERGEFIELD  Validade  \* MERGEFORMAT ">
        <w:r w:rsidRPr="00D049D1">
          <w:rPr>
            <w:rFonts w:ascii="Arial" w:hAnsi="Arial" w:cs="Arial"/>
            <w:noProof/>
            <w:sz w:val="24"/>
            <w:szCs w:val="24"/>
          </w:rPr>
          <w:t>60</w:t>
        </w:r>
      </w:fldSimple>
      <w:r w:rsidRPr="00D049D1">
        <w:rPr>
          <w:rFonts w:ascii="Arial" w:hAnsi="Arial" w:cs="Arial"/>
          <w:sz w:val="24"/>
          <w:szCs w:val="24"/>
        </w:rPr>
        <w:t xml:space="preserve"> (sessenta) dias.</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b/>
          <w:sz w:val="24"/>
          <w:szCs w:val="24"/>
        </w:rPr>
        <w:t>2.2 - Prazo de</w:t>
      </w:r>
      <w:r w:rsidR="00596218">
        <w:rPr>
          <w:rFonts w:ascii="Arial" w:hAnsi="Arial" w:cs="Arial"/>
          <w:b/>
          <w:sz w:val="24"/>
          <w:szCs w:val="24"/>
        </w:rPr>
        <w:t xml:space="preserve"> execução</w:t>
      </w:r>
      <w:r w:rsidRPr="00D049D1">
        <w:rPr>
          <w:rFonts w:ascii="Arial" w:hAnsi="Arial" w:cs="Arial"/>
          <w:b/>
          <w:sz w:val="24"/>
          <w:szCs w:val="24"/>
        </w:rPr>
        <w:t xml:space="preserve">: </w:t>
      </w:r>
      <w:r w:rsidR="00723567">
        <w:rPr>
          <w:rFonts w:ascii="Arial" w:hAnsi="Arial" w:cs="Arial"/>
          <w:b/>
          <w:sz w:val="24"/>
          <w:szCs w:val="24"/>
        </w:rPr>
        <w:t>05</w:t>
      </w:r>
      <w:r w:rsidR="00EB40A2">
        <w:rPr>
          <w:rFonts w:ascii="Arial" w:hAnsi="Arial" w:cs="Arial"/>
          <w:b/>
          <w:sz w:val="24"/>
          <w:szCs w:val="24"/>
        </w:rPr>
        <w:t>(cinco) dias</w:t>
      </w:r>
      <w:r w:rsidR="00C037BF">
        <w:rPr>
          <w:rFonts w:ascii="Arial" w:hAnsi="Arial" w:cs="Arial"/>
          <w:b/>
          <w:sz w:val="24"/>
          <w:szCs w:val="24"/>
        </w:rPr>
        <w:t>.</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b/>
          <w:sz w:val="24"/>
          <w:szCs w:val="24"/>
        </w:rPr>
      </w:pPr>
      <w:r w:rsidRPr="00D049D1">
        <w:rPr>
          <w:rFonts w:ascii="Arial" w:hAnsi="Arial" w:cs="Arial"/>
          <w:b/>
          <w:sz w:val="24"/>
          <w:szCs w:val="24"/>
        </w:rPr>
        <w:t>2.3 – Os pagamentos serão efetuados em até 30 (trinta) dias, após a entrega e aprovação do respectivo processo pelo setor competente</w:t>
      </w:r>
    </w:p>
    <w:p w:rsidR="001761B4" w:rsidRPr="00D049D1" w:rsidRDefault="001761B4" w:rsidP="001761B4">
      <w:pPr>
        <w:overflowPunct w:val="0"/>
        <w:autoSpaceDE w:val="0"/>
        <w:autoSpaceDN w:val="0"/>
        <w:adjustRightInd w:val="0"/>
        <w:spacing w:after="0" w:line="320" w:lineRule="atLeast"/>
        <w:ind w:left="284" w:hanging="284"/>
        <w:jc w:val="both"/>
        <w:textAlignment w:val="baseline"/>
        <w:rPr>
          <w:rFonts w:ascii="Arial" w:hAnsi="Arial" w:cs="Arial"/>
          <w:b/>
          <w:sz w:val="24"/>
          <w:szCs w:val="24"/>
        </w:rPr>
      </w:pPr>
      <w:r w:rsidRPr="00D049D1">
        <w:rPr>
          <w:rFonts w:cs="Arial"/>
          <w:b/>
          <w:szCs w:val="24"/>
        </w:rPr>
        <w:t xml:space="preserve">                                                                                  </w:t>
      </w:r>
    </w:p>
    <w:p w:rsidR="001761B4" w:rsidRPr="00D049D1" w:rsidRDefault="001761B4" w:rsidP="001761B4">
      <w:pPr>
        <w:keepNext/>
        <w:suppressAutoHyphens/>
        <w:spacing w:after="0" w:line="320" w:lineRule="atLeast"/>
        <w:jc w:val="center"/>
        <w:outlineLvl w:val="1"/>
        <w:rPr>
          <w:rFonts w:ascii="Arial" w:hAnsi="Arial" w:cs="Arial"/>
          <w:b/>
          <w:sz w:val="24"/>
          <w:szCs w:val="24"/>
          <w:lang w:eastAsia="pt-BR"/>
        </w:rPr>
      </w:pPr>
      <w:r w:rsidRPr="00D049D1">
        <w:rPr>
          <w:rFonts w:ascii="Arial" w:hAnsi="Arial" w:cs="Arial"/>
          <w:b/>
          <w:sz w:val="24"/>
          <w:szCs w:val="24"/>
          <w:lang w:eastAsia="pt-BR"/>
        </w:rPr>
        <w:t xml:space="preserve">                                                                                 </w:t>
      </w:r>
    </w:p>
    <w:p w:rsidR="001761B4" w:rsidRPr="00D049D1" w:rsidRDefault="001761B4" w:rsidP="001761B4">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7851BC" w:rsidRDefault="007851BC" w:rsidP="001761B4">
      <w:pPr>
        <w:suppressAutoHyphens/>
        <w:spacing w:after="0" w:line="240" w:lineRule="auto"/>
        <w:jc w:val="center"/>
        <w:rPr>
          <w:rFonts w:ascii="Arial" w:hAnsi="Arial" w:cs="Arial"/>
          <w:b/>
          <w:bCs/>
          <w:sz w:val="24"/>
          <w:szCs w:val="24"/>
          <w:lang w:eastAsia="pt-BR"/>
        </w:rPr>
      </w:pPr>
    </w:p>
    <w:p w:rsidR="001761B4" w:rsidRPr="00D049D1" w:rsidRDefault="001761B4" w:rsidP="001761B4">
      <w:pPr>
        <w:suppressAutoHyphens/>
        <w:spacing w:after="0" w:line="240" w:lineRule="auto"/>
        <w:jc w:val="center"/>
        <w:rPr>
          <w:rFonts w:ascii="Arial" w:hAnsi="Arial" w:cs="Arial"/>
          <w:b/>
          <w:bCs/>
          <w:sz w:val="24"/>
          <w:szCs w:val="24"/>
          <w:lang w:eastAsia="pt-BR"/>
        </w:rPr>
      </w:pPr>
      <w:r w:rsidRPr="00D049D1">
        <w:rPr>
          <w:rFonts w:ascii="Arial" w:hAnsi="Arial" w:cs="Arial"/>
          <w:b/>
          <w:bCs/>
          <w:sz w:val="24"/>
          <w:szCs w:val="24"/>
          <w:lang w:eastAsia="pt-BR"/>
        </w:rPr>
        <w:t xml:space="preserve">ANEXO II </w:t>
      </w:r>
    </w:p>
    <w:p w:rsidR="001761B4" w:rsidRPr="00D049D1" w:rsidRDefault="001761B4" w:rsidP="001761B4">
      <w:pPr>
        <w:suppressAutoHyphens/>
        <w:spacing w:after="0" w:line="240" w:lineRule="auto"/>
        <w:jc w:val="center"/>
        <w:rPr>
          <w:rFonts w:ascii="Arial" w:hAnsi="Arial" w:cs="Arial"/>
          <w:b/>
          <w:bCs/>
          <w:sz w:val="24"/>
          <w:szCs w:val="24"/>
          <w:lang w:eastAsia="pt-BR"/>
        </w:rPr>
      </w:pPr>
      <w:r w:rsidRPr="00D049D1">
        <w:rPr>
          <w:rFonts w:ascii="Arial" w:hAnsi="Arial" w:cs="Arial"/>
          <w:b/>
          <w:bCs/>
          <w:sz w:val="24"/>
          <w:szCs w:val="24"/>
          <w:lang w:eastAsia="pt-BR"/>
        </w:rPr>
        <w:t>MODELO DE PROPOSTA DE PREÇOS</w:t>
      </w:r>
    </w:p>
    <w:p w:rsidR="001761B4" w:rsidRPr="00D049D1" w:rsidRDefault="001761B4" w:rsidP="001761B4">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p>
    <w:p w:rsidR="001761B4" w:rsidRPr="00D049D1" w:rsidRDefault="001761B4" w:rsidP="001761B4">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r w:rsidRPr="00D049D1">
        <w:rPr>
          <w:rFonts w:ascii="Arial" w:hAnsi="Arial" w:cs="Arial"/>
          <w:sz w:val="24"/>
          <w:szCs w:val="24"/>
        </w:rPr>
        <w:t>A (empresa)</w:t>
      </w:r>
      <w:proofErr w:type="gramStart"/>
      <w:r w:rsidRPr="00D049D1">
        <w:rPr>
          <w:rFonts w:ascii="Arial" w:hAnsi="Arial" w:cs="Arial"/>
          <w:sz w:val="24"/>
          <w:szCs w:val="24"/>
        </w:rPr>
        <w:t>....................................................</w:t>
      </w:r>
      <w:proofErr w:type="gramEnd"/>
      <w:r w:rsidRPr="00D049D1">
        <w:rPr>
          <w:rFonts w:ascii="Arial" w:hAnsi="Arial" w:cs="Arial"/>
          <w:sz w:val="24"/>
          <w:szCs w:val="24"/>
        </w:rPr>
        <w:t xml:space="preserve"> </w:t>
      </w:r>
      <w:proofErr w:type="gramStart"/>
      <w:r w:rsidRPr="00D049D1">
        <w:rPr>
          <w:rFonts w:ascii="Arial" w:hAnsi="Arial" w:cs="Arial"/>
          <w:sz w:val="24"/>
          <w:szCs w:val="24"/>
        </w:rPr>
        <w:t>estabelecida</w:t>
      </w:r>
      <w:proofErr w:type="gramEnd"/>
      <w:r w:rsidRPr="00D049D1">
        <w:rPr>
          <w:rFonts w:ascii="Arial" w:hAnsi="Arial" w:cs="Arial"/>
          <w:sz w:val="24"/>
          <w:szCs w:val="24"/>
        </w:rPr>
        <w:t xml:space="preserve">  na cidade de .......................à Rua................................................,nº...............,inscrita no CNPJ sob nº..........................................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1761B4" w:rsidRPr="00D049D1" w:rsidTr="00EA53E2">
        <w:trPr>
          <w:trHeight w:val="131"/>
        </w:trPr>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rsidR="001761B4" w:rsidRPr="00D049D1" w:rsidRDefault="001761B4" w:rsidP="00EA53E2">
            <w:pPr>
              <w:numPr>
                <w:ilvl w:val="0"/>
                <w:numId w:val="26"/>
              </w:numPr>
              <w:tabs>
                <w:tab w:val="left" w:pos="851"/>
                <w:tab w:val="left" w:pos="1843"/>
              </w:tabs>
              <w:suppressAutoHyphens/>
              <w:overflowPunct w:val="0"/>
              <w:autoSpaceDE w:val="0"/>
              <w:autoSpaceDN w:val="0"/>
              <w:adjustRightInd w:val="0"/>
              <w:spacing w:after="0" w:line="240" w:lineRule="auto"/>
              <w:jc w:val="both"/>
              <w:textAlignment w:val="baseline"/>
              <w:rPr>
                <w:rFonts w:ascii="Arial" w:hAnsi="Arial" w:cs="Arial"/>
                <w:b/>
                <w:color w:val="000000"/>
                <w:sz w:val="24"/>
                <w:szCs w:val="24"/>
                <w:lang w:eastAsia="pt-BR"/>
              </w:rPr>
            </w:pPr>
            <w:r w:rsidRPr="00D049D1">
              <w:rPr>
                <w:rFonts w:ascii="Arial" w:hAnsi="Arial" w:cs="Arial"/>
                <w:b/>
                <w:color w:val="000000"/>
                <w:sz w:val="24"/>
                <w:szCs w:val="24"/>
                <w:lang w:eastAsia="pt-BR"/>
              </w:rPr>
              <w:t>DO OBJETO – (Descrição)</w:t>
            </w:r>
          </w:p>
        </w:tc>
      </w:tr>
    </w:tbl>
    <w:p w:rsidR="001761B4" w:rsidRDefault="001A5055" w:rsidP="001761B4">
      <w:pPr>
        <w:numPr>
          <w:ilvl w:val="0"/>
          <w:numId w:val="27"/>
        </w:numPr>
        <w:overflowPunct w:val="0"/>
        <w:autoSpaceDE w:val="0"/>
        <w:autoSpaceDN w:val="0"/>
        <w:adjustRightInd w:val="0"/>
        <w:spacing w:after="0" w:line="240" w:lineRule="auto"/>
        <w:jc w:val="both"/>
        <w:textAlignment w:val="baseline"/>
        <w:rPr>
          <w:rFonts w:ascii="Arial" w:eastAsia="Arial Unicode MS" w:hAnsi="Arial" w:cs="Arial"/>
          <w:sz w:val="24"/>
          <w:szCs w:val="24"/>
        </w:rPr>
      </w:pPr>
      <w:r>
        <w:rPr>
          <w:rFonts w:ascii="Arial" w:hAnsi="Arial"/>
          <w:b/>
          <w:sz w:val="24"/>
          <w:szCs w:val="24"/>
        </w:rPr>
        <w:t>CONTRATAÇAO DE EMPRESA ESPECIALIZADA EM LIMPEZA URBANA COM REMOÇÃO E TRANPORTE DE MATERIAIS INSERVÍVEIS</w:t>
      </w:r>
      <w:r w:rsidR="001761B4" w:rsidRPr="00D049D1">
        <w:rPr>
          <w:rFonts w:ascii="Arial" w:hAnsi="Arial" w:cs="Arial"/>
          <w:color w:val="000000"/>
          <w:sz w:val="24"/>
          <w:szCs w:val="24"/>
        </w:rPr>
        <w:t>,</w:t>
      </w:r>
      <w:r w:rsidR="001761B4" w:rsidRPr="00D049D1">
        <w:rPr>
          <w:rFonts w:ascii="Arial" w:eastAsia="Arial Unicode MS" w:hAnsi="Arial" w:cs="Arial"/>
          <w:sz w:val="24"/>
          <w:szCs w:val="24"/>
        </w:rPr>
        <w:t xml:space="preserve"> conforme especificado abaixo:</w:t>
      </w:r>
    </w:p>
    <w:p w:rsidR="001A5055" w:rsidRPr="00D049D1" w:rsidRDefault="001A5055" w:rsidP="001761B4">
      <w:pPr>
        <w:numPr>
          <w:ilvl w:val="0"/>
          <w:numId w:val="27"/>
        </w:numPr>
        <w:overflowPunct w:val="0"/>
        <w:autoSpaceDE w:val="0"/>
        <w:autoSpaceDN w:val="0"/>
        <w:adjustRightInd w:val="0"/>
        <w:spacing w:after="0" w:line="240" w:lineRule="auto"/>
        <w:jc w:val="both"/>
        <w:textAlignment w:val="baseline"/>
        <w:rPr>
          <w:rFonts w:ascii="Arial" w:eastAsia="Arial Unicode MS" w:hAnsi="Arial" w:cs="Arial"/>
          <w:sz w:val="24"/>
          <w:szCs w:val="24"/>
        </w:rPr>
      </w:pPr>
      <w:r w:rsidRPr="00D049D1">
        <w:rPr>
          <w:rFonts w:ascii="Arial" w:hAnsi="Arial" w:cs="Arial"/>
          <w:sz w:val="24"/>
          <w:szCs w:val="24"/>
        </w:rPr>
        <w:t xml:space="preserve">O valor máximo global é de R$ </w:t>
      </w:r>
      <w:r>
        <w:rPr>
          <w:rFonts w:ascii="Arial" w:hAnsi="Arial" w:cs="Arial"/>
          <w:sz w:val="24"/>
          <w:szCs w:val="24"/>
        </w:rPr>
        <w:t>________</w:t>
      </w:r>
      <w:r w:rsidRPr="00D049D1">
        <w:rPr>
          <w:rFonts w:ascii="Arial" w:hAnsi="Arial" w:cs="Arial"/>
          <w:sz w:val="24"/>
          <w:szCs w:val="24"/>
        </w:rPr>
        <w:t xml:space="preserve"> (</w:t>
      </w:r>
      <w:r>
        <w:rPr>
          <w:rFonts w:ascii="Arial" w:hAnsi="Arial" w:cs="Arial"/>
          <w:sz w:val="24"/>
          <w:szCs w:val="24"/>
        </w:rPr>
        <w:t>__________</w:t>
      </w:r>
      <w:r w:rsidRPr="00D049D1">
        <w:rPr>
          <w:rFonts w:ascii="Arial" w:hAnsi="Arial" w:cs="Arial"/>
          <w:sz w:val="24"/>
          <w:szCs w:val="24"/>
        </w:rPr>
        <w:t>).</w:t>
      </w:r>
    </w:p>
    <w:p w:rsidR="001761B4" w:rsidRPr="00D049D1" w:rsidRDefault="001761B4" w:rsidP="001761B4">
      <w:pPr>
        <w:overflowPunct w:val="0"/>
        <w:autoSpaceDE w:val="0"/>
        <w:autoSpaceDN w:val="0"/>
        <w:adjustRightInd w:val="0"/>
        <w:spacing w:after="0" w:line="240" w:lineRule="auto"/>
        <w:jc w:val="both"/>
        <w:textAlignment w:val="baseline"/>
        <w:rPr>
          <w:rFonts w:ascii="Arial" w:eastAsia="Arial Unicode MS"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2"/>
        <w:gridCol w:w="616"/>
        <w:gridCol w:w="630"/>
        <w:gridCol w:w="784"/>
        <w:gridCol w:w="3317"/>
        <w:gridCol w:w="1031"/>
        <w:gridCol w:w="1149"/>
        <w:gridCol w:w="1149"/>
      </w:tblGrid>
      <w:tr w:rsidR="001A5055" w:rsidRPr="00D049D1" w:rsidTr="001A5055">
        <w:tc>
          <w:tcPr>
            <w:tcW w:w="612"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D049D1">
              <w:rPr>
                <w:rFonts w:ascii="Arial" w:eastAsia="Arial Unicode MS" w:hAnsi="Arial" w:cs="Arial"/>
                <w:b/>
                <w:sz w:val="18"/>
                <w:szCs w:val="18"/>
              </w:rPr>
              <w:t>Lote</w:t>
            </w:r>
          </w:p>
        </w:tc>
        <w:tc>
          <w:tcPr>
            <w:tcW w:w="616"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D049D1">
              <w:rPr>
                <w:rFonts w:ascii="Arial" w:eastAsia="Arial Unicode MS" w:hAnsi="Arial" w:cs="Arial"/>
                <w:b/>
                <w:sz w:val="18"/>
                <w:szCs w:val="18"/>
              </w:rPr>
              <w:t>Item</w:t>
            </w:r>
          </w:p>
        </w:tc>
        <w:tc>
          <w:tcPr>
            <w:tcW w:w="630"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D049D1">
              <w:rPr>
                <w:rFonts w:ascii="Arial" w:eastAsia="Arial Unicode MS" w:hAnsi="Arial" w:cs="Arial"/>
                <w:b/>
                <w:sz w:val="18"/>
                <w:szCs w:val="18"/>
              </w:rPr>
              <w:t>Unid</w:t>
            </w:r>
            <w:proofErr w:type="spellEnd"/>
          </w:p>
        </w:tc>
        <w:tc>
          <w:tcPr>
            <w:tcW w:w="784"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D049D1">
              <w:rPr>
                <w:rFonts w:ascii="Arial" w:eastAsia="Arial Unicode MS" w:hAnsi="Arial" w:cs="Arial"/>
                <w:b/>
                <w:sz w:val="18"/>
                <w:szCs w:val="18"/>
              </w:rPr>
              <w:t>Cod</w:t>
            </w:r>
            <w:proofErr w:type="spellEnd"/>
            <w:r w:rsidRPr="00D049D1">
              <w:rPr>
                <w:rFonts w:ascii="Arial" w:eastAsia="Arial Unicode MS" w:hAnsi="Arial" w:cs="Arial"/>
                <w:b/>
                <w:sz w:val="18"/>
                <w:szCs w:val="18"/>
              </w:rPr>
              <w:t>. Prod.</w:t>
            </w:r>
          </w:p>
        </w:tc>
        <w:tc>
          <w:tcPr>
            <w:tcW w:w="3317"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D049D1">
              <w:rPr>
                <w:rFonts w:ascii="Arial" w:eastAsia="Arial Unicode MS" w:hAnsi="Arial" w:cs="Arial"/>
                <w:b/>
                <w:sz w:val="18"/>
                <w:szCs w:val="18"/>
              </w:rPr>
              <w:t>Desc. Prod.</w:t>
            </w:r>
          </w:p>
        </w:tc>
        <w:tc>
          <w:tcPr>
            <w:tcW w:w="1031"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b/>
                <w:sz w:val="18"/>
                <w:szCs w:val="18"/>
              </w:rPr>
            </w:pPr>
            <w:r w:rsidRPr="00D049D1">
              <w:rPr>
                <w:rFonts w:ascii="Arial" w:eastAsia="Arial Unicode MS" w:hAnsi="Arial" w:cs="Arial"/>
                <w:b/>
                <w:sz w:val="18"/>
                <w:szCs w:val="18"/>
              </w:rPr>
              <w:t>Qtd</w:t>
            </w:r>
          </w:p>
        </w:tc>
        <w:tc>
          <w:tcPr>
            <w:tcW w:w="1149"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D049D1">
              <w:rPr>
                <w:rFonts w:ascii="Arial" w:eastAsia="Arial Unicode MS" w:hAnsi="Arial" w:cs="Arial"/>
                <w:b/>
                <w:sz w:val="18"/>
                <w:szCs w:val="18"/>
              </w:rPr>
              <w:t>Vl</w:t>
            </w:r>
            <w:proofErr w:type="spellEnd"/>
            <w:r w:rsidRPr="00D049D1">
              <w:rPr>
                <w:rFonts w:ascii="Arial" w:eastAsia="Arial Unicode MS" w:hAnsi="Arial" w:cs="Arial"/>
                <w:b/>
                <w:sz w:val="18"/>
                <w:szCs w:val="18"/>
              </w:rPr>
              <w:t xml:space="preserve">. </w:t>
            </w:r>
            <w:proofErr w:type="spellStart"/>
            <w:r w:rsidRPr="00D049D1">
              <w:rPr>
                <w:rFonts w:ascii="Arial" w:eastAsia="Arial Unicode MS" w:hAnsi="Arial" w:cs="Arial"/>
                <w:b/>
                <w:sz w:val="18"/>
                <w:szCs w:val="18"/>
              </w:rPr>
              <w:t>Unit</w:t>
            </w:r>
            <w:proofErr w:type="spellEnd"/>
            <w:r w:rsidRPr="00D049D1">
              <w:rPr>
                <w:rFonts w:ascii="Arial" w:eastAsia="Arial Unicode MS" w:hAnsi="Arial" w:cs="Arial"/>
                <w:b/>
                <w:sz w:val="18"/>
                <w:szCs w:val="18"/>
              </w:rPr>
              <w:t>.</w:t>
            </w:r>
          </w:p>
        </w:tc>
        <w:tc>
          <w:tcPr>
            <w:tcW w:w="1149"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b/>
                <w:sz w:val="18"/>
                <w:szCs w:val="18"/>
              </w:rPr>
            </w:pPr>
            <w:proofErr w:type="spellStart"/>
            <w:r w:rsidRPr="00D049D1">
              <w:rPr>
                <w:rFonts w:ascii="Arial" w:eastAsia="Arial Unicode MS" w:hAnsi="Arial" w:cs="Arial"/>
                <w:b/>
                <w:sz w:val="18"/>
                <w:szCs w:val="18"/>
              </w:rPr>
              <w:t>Vl</w:t>
            </w:r>
            <w:proofErr w:type="spellEnd"/>
            <w:r w:rsidRPr="00D049D1">
              <w:rPr>
                <w:rFonts w:ascii="Arial" w:eastAsia="Arial Unicode MS" w:hAnsi="Arial" w:cs="Arial"/>
                <w:b/>
                <w:sz w:val="18"/>
                <w:szCs w:val="18"/>
              </w:rPr>
              <w:t>. Total</w:t>
            </w:r>
          </w:p>
        </w:tc>
      </w:tr>
      <w:tr w:rsidR="001A5055" w:rsidRPr="00D049D1" w:rsidTr="001A5055">
        <w:tc>
          <w:tcPr>
            <w:tcW w:w="612"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30"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UND</w:t>
            </w:r>
          </w:p>
        </w:tc>
        <w:tc>
          <w:tcPr>
            <w:tcW w:w="784"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5534</w:t>
            </w:r>
          </w:p>
        </w:tc>
        <w:tc>
          <w:tcPr>
            <w:tcW w:w="3317"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Limpeza de bocas e lobo/</w:t>
            </w:r>
            <w:proofErr w:type="gramStart"/>
            <w:r>
              <w:rPr>
                <w:rFonts w:ascii="Arial" w:eastAsia="Arial Unicode MS" w:hAnsi="Arial" w:cs="Arial"/>
                <w:sz w:val="18"/>
                <w:szCs w:val="18"/>
              </w:rPr>
              <w:t>bueiros .</w:t>
            </w:r>
            <w:proofErr w:type="gramEnd"/>
            <w:r>
              <w:rPr>
                <w:rFonts w:ascii="Arial" w:eastAsia="Arial Unicode MS" w:hAnsi="Arial" w:cs="Arial"/>
                <w:sz w:val="18"/>
                <w:szCs w:val="18"/>
              </w:rPr>
              <w:t xml:space="preserve"> </w:t>
            </w:r>
            <w:proofErr w:type="gramStart"/>
            <w:r>
              <w:rPr>
                <w:rFonts w:ascii="Arial" w:eastAsia="Arial Unicode MS" w:hAnsi="Arial" w:cs="Arial"/>
                <w:sz w:val="18"/>
                <w:szCs w:val="18"/>
              </w:rPr>
              <w:t>com</w:t>
            </w:r>
            <w:proofErr w:type="gramEnd"/>
            <w:r>
              <w:rPr>
                <w:rFonts w:ascii="Arial" w:eastAsia="Arial Unicode MS" w:hAnsi="Arial" w:cs="Arial"/>
                <w:sz w:val="18"/>
                <w:szCs w:val="18"/>
              </w:rPr>
              <w:t xml:space="preserve"> </w:t>
            </w:r>
            <w:proofErr w:type="spellStart"/>
            <w:r>
              <w:rPr>
                <w:rFonts w:ascii="Arial" w:eastAsia="Arial Unicode MS" w:hAnsi="Arial" w:cs="Arial"/>
                <w:sz w:val="18"/>
                <w:szCs w:val="18"/>
              </w:rPr>
              <w:t>remoçao</w:t>
            </w:r>
            <w:proofErr w:type="spellEnd"/>
            <w:r>
              <w:rPr>
                <w:rFonts w:ascii="Arial" w:eastAsia="Arial Unicode MS" w:hAnsi="Arial" w:cs="Arial"/>
                <w:sz w:val="18"/>
                <w:szCs w:val="18"/>
              </w:rPr>
              <w:t xml:space="preserve"> e transporte de material inservível até o aterro sanitário.</w:t>
            </w:r>
          </w:p>
        </w:tc>
        <w:tc>
          <w:tcPr>
            <w:tcW w:w="1031"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3.000,00</w:t>
            </w:r>
          </w:p>
        </w:tc>
        <w:tc>
          <w:tcPr>
            <w:tcW w:w="1149"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p>
        </w:tc>
        <w:tc>
          <w:tcPr>
            <w:tcW w:w="1149"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p>
        </w:tc>
      </w:tr>
      <w:tr w:rsidR="001A5055" w:rsidRPr="00D049D1" w:rsidTr="001A5055">
        <w:tc>
          <w:tcPr>
            <w:tcW w:w="612"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1A5055"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2</w:t>
            </w:r>
            <w:proofErr w:type="gramEnd"/>
          </w:p>
        </w:tc>
        <w:tc>
          <w:tcPr>
            <w:tcW w:w="630"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M</w:t>
            </w:r>
          </w:p>
        </w:tc>
        <w:tc>
          <w:tcPr>
            <w:tcW w:w="784"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5535</w:t>
            </w:r>
          </w:p>
        </w:tc>
        <w:tc>
          <w:tcPr>
            <w:tcW w:w="3317"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Limpeza de galerias de águas </w:t>
            </w:r>
            <w:proofErr w:type="gramStart"/>
            <w:r>
              <w:rPr>
                <w:rFonts w:ascii="Arial" w:eastAsia="Arial Unicode MS" w:hAnsi="Arial" w:cs="Arial"/>
                <w:sz w:val="18"/>
                <w:szCs w:val="18"/>
              </w:rPr>
              <w:t>pluviais ,</w:t>
            </w:r>
            <w:proofErr w:type="gramEnd"/>
            <w:r>
              <w:rPr>
                <w:rFonts w:ascii="Arial" w:eastAsia="Arial Unicode MS" w:hAnsi="Arial" w:cs="Arial"/>
                <w:sz w:val="18"/>
                <w:szCs w:val="18"/>
              </w:rPr>
              <w:t xml:space="preserve"> com </w:t>
            </w:r>
            <w:proofErr w:type="spellStart"/>
            <w:r>
              <w:rPr>
                <w:rFonts w:ascii="Arial" w:eastAsia="Arial Unicode MS" w:hAnsi="Arial" w:cs="Arial"/>
                <w:sz w:val="18"/>
                <w:szCs w:val="18"/>
              </w:rPr>
              <w:t>remoçao</w:t>
            </w:r>
            <w:proofErr w:type="spellEnd"/>
            <w:r>
              <w:rPr>
                <w:rFonts w:ascii="Arial" w:eastAsia="Arial Unicode MS" w:hAnsi="Arial" w:cs="Arial"/>
                <w:sz w:val="18"/>
                <w:szCs w:val="18"/>
              </w:rPr>
              <w:t xml:space="preserve"> e transporte de material inservível até o aterro sanitário.</w:t>
            </w:r>
          </w:p>
        </w:tc>
        <w:tc>
          <w:tcPr>
            <w:tcW w:w="1031"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10.000,00</w:t>
            </w:r>
          </w:p>
        </w:tc>
        <w:tc>
          <w:tcPr>
            <w:tcW w:w="1149"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p>
        </w:tc>
        <w:tc>
          <w:tcPr>
            <w:tcW w:w="1149"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p>
        </w:tc>
      </w:tr>
      <w:tr w:rsidR="001A5055" w:rsidRPr="00D049D1" w:rsidTr="001A5055">
        <w:tc>
          <w:tcPr>
            <w:tcW w:w="612"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1</w:t>
            </w:r>
            <w:proofErr w:type="gramEnd"/>
          </w:p>
        </w:tc>
        <w:tc>
          <w:tcPr>
            <w:tcW w:w="616" w:type="dxa"/>
            <w:vAlign w:val="center"/>
          </w:tcPr>
          <w:p w:rsidR="001A5055"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proofErr w:type="gramStart"/>
            <w:r>
              <w:rPr>
                <w:rFonts w:ascii="Arial" w:eastAsia="Arial Unicode MS" w:hAnsi="Arial" w:cs="Arial"/>
                <w:sz w:val="18"/>
                <w:szCs w:val="18"/>
              </w:rPr>
              <w:t>3</w:t>
            </w:r>
            <w:proofErr w:type="gramEnd"/>
          </w:p>
        </w:tc>
        <w:tc>
          <w:tcPr>
            <w:tcW w:w="630"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M</w:t>
            </w:r>
          </w:p>
        </w:tc>
        <w:tc>
          <w:tcPr>
            <w:tcW w:w="784"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5536</w:t>
            </w:r>
          </w:p>
        </w:tc>
        <w:tc>
          <w:tcPr>
            <w:tcW w:w="3317"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 xml:space="preserve">Limpeza de </w:t>
            </w:r>
            <w:proofErr w:type="gramStart"/>
            <w:r>
              <w:rPr>
                <w:rFonts w:ascii="Arial" w:eastAsia="Arial Unicode MS" w:hAnsi="Arial" w:cs="Arial"/>
                <w:sz w:val="18"/>
                <w:szCs w:val="18"/>
              </w:rPr>
              <w:t>sarjetas ,</w:t>
            </w:r>
            <w:proofErr w:type="gramEnd"/>
            <w:r>
              <w:rPr>
                <w:rFonts w:ascii="Arial" w:eastAsia="Arial Unicode MS" w:hAnsi="Arial" w:cs="Arial"/>
                <w:sz w:val="18"/>
                <w:szCs w:val="18"/>
              </w:rPr>
              <w:t xml:space="preserve"> com </w:t>
            </w:r>
            <w:proofErr w:type="spellStart"/>
            <w:r>
              <w:rPr>
                <w:rFonts w:ascii="Arial" w:eastAsia="Arial Unicode MS" w:hAnsi="Arial" w:cs="Arial"/>
                <w:sz w:val="18"/>
                <w:szCs w:val="18"/>
              </w:rPr>
              <w:t>remoçao</w:t>
            </w:r>
            <w:proofErr w:type="spellEnd"/>
            <w:r>
              <w:rPr>
                <w:rFonts w:ascii="Arial" w:eastAsia="Arial Unicode MS" w:hAnsi="Arial" w:cs="Arial"/>
                <w:sz w:val="18"/>
                <w:szCs w:val="18"/>
              </w:rPr>
              <w:t xml:space="preserve"> e transporte de material inservível até o aterro sanitário.</w:t>
            </w:r>
          </w:p>
        </w:tc>
        <w:tc>
          <w:tcPr>
            <w:tcW w:w="1031"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r>
              <w:rPr>
                <w:rFonts w:ascii="Arial" w:eastAsia="Arial Unicode MS" w:hAnsi="Arial" w:cs="Arial"/>
                <w:sz w:val="18"/>
                <w:szCs w:val="18"/>
              </w:rPr>
              <w:t>30.000,00</w:t>
            </w:r>
          </w:p>
        </w:tc>
        <w:tc>
          <w:tcPr>
            <w:tcW w:w="1149"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p>
        </w:tc>
        <w:tc>
          <w:tcPr>
            <w:tcW w:w="1149" w:type="dxa"/>
            <w:vAlign w:val="center"/>
          </w:tcPr>
          <w:p w:rsidR="001A5055" w:rsidRPr="00D049D1" w:rsidRDefault="001A5055" w:rsidP="001A5055">
            <w:pPr>
              <w:overflowPunct w:val="0"/>
              <w:autoSpaceDE w:val="0"/>
              <w:autoSpaceDN w:val="0"/>
              <w:adjustRightInd w:val="0"/>
              <w:spacing w:after="0" w:line="240" w:lineRule="auto"/>
              <w:jc w:val="both"/>
              <w:textAlignment w:val="baseline"/>
              <w:rPr>
                <w:rFonts w:ascii="Arial" w:eastAsia="Arial Unicode MS" w:hAnsi="Arial" w:cs="Arial"/>
                <w:sz w:val="18"/>
                <w:szCs w:val="18"/>
              </w:rPr>
            </w:pPr>
          </w:p>
        </w:tc>
      </w:tr>
    </w:tbl>
    <w:p w:rsidR="001761B4" w:rsidRPr="00D049D1" w:rsidRDefault="001761B4" w:rsidP="001761B4">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C037BF" w:rsidRPr="00D049D1" w:rsidRDefault="00C037BF" w:rsidP="00C037BF">
      <w:pPr>
        <w:overflowPunct w:val="0"/>
        <w:autoSpaceDE w:val="0"/>
        <w:autoSpaceDN w:val="0"/>
        <w:adjustRightInd w:val="0"/>
        <w:spacing w:after="0" w:line="240" w:lineRule="auto"/>
        <w:jc w:val="both"/>
        <w:textAlignment w:val="baseline"/>
        <w:rPr>
          <w:rFonts w:ascii="Arial" w:hAnsi="Arial" w:cs="Arial"/>
          <w:b/>
          <w:sz w:val="24"/>
          <w:szCs w:val="24"/>
        </w:rPr>
      </w:pPr>
      <w:r w:rsidRPr="00D049D1">
        <w:rPr>
          <w:rFonts w:ascii="Arial" w:hAnsi="Arial" w:cs="Arial"/>
          <w:b/>
          <w:sz w:val="24"/>
          <w:szCs w:val="24"/>
        </w:rPr>
        <w:t>2 - CONDIÇÕES COMERCIAIS</w:t>
      </w:r>
    </w:p>
    <w:p w:rsidR="00C037BF" w:rsidRPr="00D049D1" w:rsidRDefault="00C037BF" w:rsidP="00C037BF">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b/>
          <w:sz w:val="24"/>
          <w:szCs w:val="24"/>
        </w:rPr>
        <w:t xml:space="preserve">2.1 - Local de </w:t>
      </w:r>
      <w:r>
        <w:rPr>
          <w:rFonts w:ascii="Arial" w:hAnsi="Arial" w:cs="Arial"/>
          <w:b/>
          <w:sz w:val="24"/>
          <w:szCs w:val="24"/>
        </w:rPr>
        <w:t>Execução</w:t>
      </w:r>
      <w:r w:rsidRPr="00D049D1">
        <w:rPr>
          <w:rFonts w:ascii="Arial" w:hAnsi="Arial" w:cs="Arial"/>
          <w:b/>
          <w:sz w:val="24"/>
          <w:szCs w:val="24"/>
        </w:rPr>
        <w:t xml:space="preserve">: </w:t>
      </w:r>
      <w:r>
        <w:rPr>
          <w:rFonts w:ascii="Arial" w:hAnsi="Arial" w:cs="Arial"/>
          <w:b/>
          <w:sz w:val="24"/>
          <w:szCs w:val="24"/>
        </w:rPr>
        <w:t>Endereço conforme nota de empenho</w:t>
      </w:r>
      <w:r w:rsidRPr="00D049D1">
        <w:rPr>
          <w:rFonts w:ascii="Arial" w:hAnsi="Arial" w:cs="Arial"/>
          <w:sz w:val="24"/>
          <w:szCs w:val="24"/>
        </w:rPr>
        <w:t>.</w:t>
      </w:r>
    </w:p>
    <w:p w:rsidR="00C037BF" w:rsidRPr="00D049D1" w:rsidRDefault="00C037BF" w:rsidP="00C037BF">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b/>
          <w:sz w:val="24"/>
          <w:szCs w:val="24"/>
        </w:rPr>
        <w:t xml:space="preserve">2.2 - Validade da Proposta: </w:t>
      </w:r>
      <w:fldSimple w:instr=" MERGEFIELD  Validade  \* MERGEFORMAT ">
        <w:r w:rsidRPr="00D049D1">
          <w:rPr>
            <w:rFonts w:ascii="Arial" w:hAnsi="Arial" w:cs="Arial"/>
            <w:noProof/>
            <w:sz w:val="24"/>
            <w:szCs w:val="24"/>
          </w:rPr>
          <w:t>60</w:t>
        </w:r>
      </w:fldSimple>
      <w:r w:rsidRPr="00D049D1">
        <w:rPr>
          <w:rFonts w:ascii="Arial" w:hAnsi="Arial" w:cs="Arial"/>
          <w:sz w:val="24"/>
          <w:szCs w:val="24"/>
        </w:rPr>
        <w:t xml:space="preserve"> (sessenta) dias.</w:t>
      </w:r>
    </w:p>
    <w:p w:rsidR="00C037BF" w:rsidRPr="00D049D1" w:rsidRDefault="00C037BF" w:rsidP="00C037BF">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b/>
          <w:sz w:val="24"/>
          <w:szCs w:val="24"/>
        </w:rPr>
        <w:t>2.2 - Prazo de</w:t>
      </w:r>
      <w:r>
        <w:rPr>
          <w:rFonts w:ascii="Arial" w:hAnsi="Arial" w:cs="Arial"/>
          <w:b/>
          <w:sz w:val="24"/>
          <w:szCs w:val="24"/>
        </w:rPr>
        <w:t xml:space="preserve"> execução</w:t>
      </w:r>
      <w:r w:rsidRPr="00D049D1">
        <w:rPr>
          <w:rFonts w:ascii="Arial" w:hAnsi="Arial" w:cs="Arial"/>
          <w:b/>
          <w:sz w:val="24"/>
          <w:szCs w:val="24"/>
        </w:rPr>
        <w:t xml:space="preserve">: </w:t>
      </w:r>
      <w:r>
        <w:rPr>
          <w:rFonts w:ascii="Arial" w:hAnsi="Arial" w:cs="Arial"/>
          <w:b/>
          <w:sz w:val="24"/>
          <w:szCs w:val="24"/>
        </w:rPr>
        <w:t>05(cinco) dias.</w:t>
      </w:r>
    </w:p>
    <w:p w:rsidR="00C037BF" w:rsidRPr="00D049D1" w:rsidRDefault="00C037BF" w:rsidP="00C037BF">
      <w:pPr>
        <w:overflowPunct w:val="0"/>
        <w:autoSpaceDE w:val="0"/>
        <w:autoSpaceDN w:val="0"/>
        <w:adjustRightInd w:val="0"/>
        <w:spacing w:after="0" w:line="240" w:lineRule="auto"/>
        <w:jc w:val="both"/>
        <w:textAlignment w:val="baseline"/>
        <w:rPr>
          <w:rFonts w:ascii="Arial" w:hAnsi="Arial" w:cs="Arial"/>
          <w:b/>
          <w:sz w:val="24"/>
          <w:szCs w:val="24"/>
        </w:rPr>
      </w:pPr>
      <w:r w:rsidRPr="00D049D1">
        <w:rPr>
          <w:rFonts w:ascii="Arial" w:hAnsi="Arial" w:cs="Arial"/>
          <w:b/>
          <w:sz w:val="24"/>
          <w:szCs w:val="24"/>
        </w:rPr>
        <w:t>2.3 – Os pagamentos serão efetuados em até 30 (trinta) dias, após a entrega e aprovação do respectivo processo pelo setor competente</w:t>
      </w:r>
    </w:p>
    <w:p w:rsidR="001761B4" w:rsidRPr="00D049D1" w:rsidRDefault="001761B4" w:rsidP="001761B4">
      <w:pPr>
        <w:keepNext/>
        <w:widowControl w:val="0"/>
        <w:tabs>
          <w:tab w:val="left" w:pos="284"/>
          <w:tab w:val="left" w:pos="567"/>
          <w:tab w:val="left" w:pos="1134"/>
          <w:tab w:val="left" w:pos="1701"/>
          <w:tab w:val="left" w:pos="2268"/>
          <w:tab w:val="left" w:pos="2835"/>
          <w:tab w:val="left" w:pos="3402"/>
          <w:tab w:val="left" w:pos="3969"/>
        </w:tabs>
        <w:suppressAutoHyphens/>
        <w:spacing w:after="120" w:line="320" w:lineRule="atLeast"/>
        <w:ind w:left="270" w:hanging="270"/>
        <w:jc w:val="both"/>
        <w:rPr>
          <w:rFonts w:ascii="Arial" w:hAnsi="Arial" w:cs="Arial"/>
          <w:b/>
          <w:sz w:val="24"/>
          <w:szCs w:val="24"/>
          <w:lang w:eastAsia="pt-BR"/>
        </w:rPr>
      </w:pPr>
      <w:r w:rsidRPr="00D049D1">
        <w:rPr>
          <w:rFonts w:ascii="Arial" w:hAnsi="Arial" w:cs="Arial"/>
          <w:b/>
          <w:bCs/>
          <w:sz w:val="24"/>
          <w:szCs w:val="24"/>
          <w:lang w:eastAsia="pt-BR"/>
        </w:rPr>
        <w:t xml:space="preserve">3. </w:t>
      </w:r>
      <w:r w:rsidRPr="00D049D1">
        <w:rPr>
          <w:rFonts w:ascii="Arial" w:hAnsi="Arial" w:cs="Arial"/>
          <w:b/>
          <w:sz w:val="24"/>
          <w:szCs w:val="24"/>
          <w:lang w:eastAsia="pt-BR"/>
        </w:rPr>
        <w:t xml:space="preserve">Declara que por ser de seu conhecimento atende e se submete a todas as cláusulas e condições do Edital relativas </w:t>
      </w:r>
      <w:proofErr w:type="gramStart"/>
      <w:r w:rsidRPr="00D049D1">
        <w:rPr>
          <w:rFonts w:ascii="Arial" w:hAnsi="Arial" w:cs="Arial"/>
          <w:b/>
          <w:sz w:val="24"/>
          <w:szCs w:val="24"/>
          <w:lang w:eastAsia="pt-BR"/>
        </w:rPr>
        <w:t>a</w:t>
      </w:r>
      <w:proofErr w:type="gramEnd"/>
      <w:r w:rsidRPr="00D049D1">
        <w:rPr>
          <w:rFonts w:ascii="Arial" w:hAnsi="Arial" w:cs="Arial"/>
          <w:b/>
          <w:sz w:val="24"/>
          <w:szCs w:val="24"/>
          <w:lang w:eastAsia="pt-BR"/>
        </w:rPr>
        <w:t xml:space="preserve"> licitação supra, bem como às disposições, Lei Federal nº 8.666/93, e suas alterações posteriores, Lei Federal nº 10.520 de 17/07/02 e demais normas complementares e disposições deste instrumento, que disciplinam o certame e que integrarão o ajuste correspondente.</w:t>
      </w:r>
    </w:p>
    <w:p w:rsidR="001761B4" w:rsidRPr="00D049D1" w:rsidRDefault="001761B4" w:rsidP="001761B4">
      <w:pPr>
        <w:overflowPunct w:val="0"/>
        <w:autoSpaceDE w:val="0"/>
        <w:autoSpaceDN w:val="0"/>
        <w:adjustRightInd w:val="0"/>
        <w:spacing w:after="0" w:line="320" w:lineRule="atLeast"/>
        <w:ind w:left="284" w:hanging="284"/>
        <w:jc w:val="both"/>
        <w:textAlignment w:val="baseline"/>
        <w:rPr>
          <w:rFonts w:ascii="Arial" w:hAnsi="Arial" w:cs="Arial"/>
          <w:b/>
          <w:sz w:val="24"/>
          <w:szCs w:val="24"/>
        </w:rPr>
      </w:pPr>
      <w:r w:rsidRPr="00D049D1">
        <w:rPr>
          <w:rFonts w:ascii="Arial" w:hAnsi="Arial" w:cs="Arial"/>
          <w:b/>
          <w:bCs/>
          <w:sz w:val="24"/>
          <w:szCs w:val="24"/>
        </w:rPr>
        <w:t xml:space="preserve">4. </w:t>
      </w:r>
      <w:r w:rsidRPr="00D049D1">
        <w:rPr>
          <w:rFonts w:ascii="Arial" w:hAnsi="Arial" w:cs="Arial"/>
          <w:b/>
          <w:sz w:val="24"/>
          <w:szCs w:val="24"/>
        </w:rPr>
        <w:t xml:space="preserve">Declara, </w:t>
      </w:r>
      <w:proofErr w:type="gramStart"/>
      <w:r w:rsidRPr="00D049D1">
        <w:rPr>
          <w:rFonts w:ascii="Arial" w:hAnsi="Arial" w:cs="Arial"/>
          <w:b/>
          <w:sz w:val="24"/>
          <w:szCs w:val="24"/>
        </w:rPr>
        <w:t>outrossim</w:t>
      </w:r>
      <w:proofErr w:type="gramEnd"/>
      <w:r w:rsidRPr="00D049D1">
        <w:rPr>
          <w:rFonts w:ascii="Arial" w:hAnsi="Arial" w:cs="Arial"/>
          <w:b/>
          <w:sz w:val="24"/>
          <w:szCs w:val="24"/>
        </w:rPr>
        <w:t>, que o material ofertado estão de acordo com as especificações técnicas do Termo de Referência, inclusive quanto à garantia dos mesmos.</w:t>
      </w:r>
      <w:r w:rsidRPr="00D049D1">
        <w:rPr>
          <w:rFonts w:cs="Arial"/>
          <w:b/>
          <w:szCs w:val="24"/>
        </w:rPr>
        <w:t xml:space="preserve">                                                                                  </w:t>
      </w:r>
    </w:p>
    <w:p w:rsidR="001761B4" w:rsidRPr="00D049D1" w:rsidRDefault="001761B4" w:rsidP="001761B4">
      <w:pPr>
        <w:keepNext/>
        <w:suppressAutoHyphens/>
        <w:spacing w:after="0" w:line="320" w:lineRule="atLeast"/>
        <w:jc w:val="center"/>
        <w:outlineLvl w:val="1"/>
        <w:rPr>
          <w:rFonts w:ascii="Arial" w:hAnsi="Arial" w:cs="Arial"/>
          <w:b/>
          <w:sz w:val="24"/>
          <w:szCs w:val="24"/>
          <w:lang w:eastAsia="pt-BR"/>
        </w:rPr>
      </w:pPr>
      <w:r w:rsidRPr="00D049D1">
        <w:rPr>
          <w:rFonts w:ascii="Arial" w:hAnsi="Arial" w:cs="Arial"/>
          <w:b/>
          <w:sz w:val="24"/>
          <w:szCs w:val="24"/>
          <w:lang w:eastAsia="pt-BR"/>
        </w:rPr>
        <w:t xml:space="preserve">                                                                                 </w:t>
      </w:r>
    </w:p>
    <w:p w:rsidR="001761B4" w:rsidRPr="00D049D1" w:rsidRDefault="001761B4" w:rsidP="001761B4">
      <w:pPr>
        <w:keepNext/>
        <w:suppressAutoHyphens/>
        <w:spacing w:after="0" w:line="320" w:lineRule="atLeast"/>
        <w:jc w:val="center"/>
        <w:outlineLvl w:val="1"/>
        <w:rPr>
          <w:rFonts w:ascii="Arial" w:hAnsi="Arial" w:cs="Arial"/>
          <w:b/>
          <w:sz w:val="24"/>
          <w:szCs w:val="24"/>
          <w:lang w:eastAsia="pt-BR"/>
        </w:rPr>
      </w:pPr>
      <w:r w:rsidRPr="00D049D1">
        <w:rPr>
          <w:rFonts w:ascii="Arial" w:hAnsi="Arial" w:cs="Arial"/>
          <w:b/>
          <w:sz w:val="24"/>
          <w:szCs w:val="24"/>
          <w:lang w:eastAsia="pt-BR"/>
        </w:rPr>
        <w:t>Matinhos</w:t>
      </w:r>
      <w:proofErr w:type="gramStart"/>
      <w:r w:rsidRPr="00D049D1">
        <w:rPr>
          <w:rFonts w:ascii="Arial" w:hAnsi="Arial" w:cs="Arial"/>
          <w:b/>
          <w:sz w:val="24"/>
          <w:szCs w:val="24"/>
          <w:lang w:eastAsia="pt-BR"/>
        </w:rPr>
        <w:t>, ...</w:t>
      </w:r>
      <w:proofErr w:type="gramEnd"/>
      <w:r w:rsidRPr="00D049D1">
        <w:rPr>
          <w:rFonts w:ascii="Arial" w:hAnsi="Arial" w:cs="Arial"/>
          <w:b/>
          <w:sz w:val="24"/>
          <w:szCs w:val="24"/>
          <w:lang w:eastAsia="pt-BR"/>
        </w:rPr>
        <w:t xml:space="preserve">..de............. </w:t>
      </w:r>
      <w:proofErr w:type="gramStart"/>
      <w:r w:rsidRPr="00D049D1">
        <w:rPr>
          <w:rFonts w:ascii="Arial" w:hAnsi="Arial" w:cs="Arial"/>
          <w:b/>
          <w:sz w:val="24"/>
          <w:szCs w:val="24"/>
          <w:lang w:eastAsia="pt-BR"/>
        </w:rPr>
        <w:t>de</w:t>
      </w:r>
      <w:proofErr w:type="gramEnd"/>
      <w:r w:rsidRPr="00D049D1">
        <w:rPr>
          <w:rFonts w:ascii="Arial" w:hAnsi="Arial" w:cs="Arial"/>
          <w:b/>
          <w:sz w:val="24"/>
          <w:szCs w:val="24"/>
          <w:lang w:eastAsia="pt-BR"/>
        </w:rPr>
        <w:t xml:space="preserve"> </w:t>
      </w:r>
      <w:r>
        <w:rPr>
          <w:rFonts w:ascii="Arial" w:hAnsi="Arial" w:cs="Arial"/>
          <w:b/>
          <w:sz w:val="24"/>
          <w:szCs w:val="24"/>
          <w:lang w:eastAsia="pt-BR"/>
        </w:rPr>
        <w:t>2011</w:t>
      </w:r>
      <w:r w:rsidRPr="00D049D1">
        <w:rPr>
          <w:rFonts w:ascii="Arial" w:hAnsi="Arial" w:cs="Arial"/>
          <w:b/>
          <w:sz w:val="24"/>
          <w:szCs w:val="24"/>
          <w:lang w:eastAsia="pt-BR"/>
        </w:rPr>
        <w:t>.</w:t>
      </w:r>
    </w:p>
    <w:p w:rsidR="001761B4" w:rsidRPr="00D049D1" w:rsidRDefault="001761B4" w:rsidP="001761B4">
      <w:pPr>
        <w:overflowPunct w:val="0"/>
        <w:autoSpaceDE w:val="0"/>
        <w:autoSpaceDN w:val="0"/>
        <w:adjustRightInd w:val="0"/>
        <w:spacing w:after="0" w:line="320" w:lineRule="atLeast"/>
        <w:jc w:val="center"/>
        <w:textAlignment w:val="baseline"/>
        <w:rPr>
          <w:rFonts w:ascii="Arial" w:hAnsi="Arial" w:cs="Arial"/>
          <w:b/>
          <w:sz w:val="24"/>
          <w:szCs w:val="24"/>
        </w:rPr>
      </w:pPr>
      <w:r w:rsidRPr="00D049D1">
        <w:rPr>
          <w:rFonts w:ascii="Arial" w:hAnsi="Arial" w:cs="Arial"/>
          <w:b/>
          <w:sz w:val="24"/>
          <w:szCs w:val="24"/>
        </w:rPr>
        <w:t xml:space="preserve">Assinatura e identificação </w:t>
      </w:r>
    </w:p>
    <w:p w:rsidR="001761B4" w:rsidRPr="00D049D1" w:rsidRDefault="001761B4" w:rsidP="001761B4">
      <w:pPr>
        <w:overflowPunct w:val="0"/>
        <w:autoSpaceDE w:val="0"/>
        <w:autoSpaceDN w:val="0"/>
        <w:adjustRightInd w:val="0"/>
        <w:spacing w:after="0" w:line="320" w:lineRule="atLeast"/>
        <w:jc w:val="center"/>
        <w:textAlignment w:val="baseline"/>
        <w:rPr>
          <w:rFonts w:ascii="Arial" w:hAnsi="Arial" w:cs="Arial"/>
          <w:b/>
          <w:sz w:val="24"/>
          <w:szCs w:val="24"/>
        </w:rPr>
      </w:pPr>
      <w:r w:rsidRPr="00D049D1">
        <w:rPr>
          <w:rFonts w:ascii="Arial" w:hAnsi="Arial" w:cs="Arial"/>
          <w:b/>
          <w:sz w:val="24"/>
          <w:szCs w:val="24"/>
        </w:rPr>
        <w:t>(</w:t>
      </w:r>
      <w:proofErr w:type="spellStart"/>
      <w:r w:rsidRPr="00D049D1">
        <w:rPr>
          <w:rFonts w:ascii="Arial" w:hAnsi="Arial" w:cs="Arial"/>
          <w:b/>
          <w:sz w:val="24"/>
          <w:szCs w:val="24"/>
        </w:rPr>
        <w:t>represet</w:t>
      </w:r>
      <w:proofErr w:type="spellEnd"/>
      <w:r w:rsidRPr="00D049D1">
        <w:rPr>
          <w:rFonts w:ascii="Arial" w:hAnsi="Arial" w:cs="Arial"/>
          <w:b/>
          <w:sz w:val="24"/>
          <w:szCs w:val="24"/>
        </w:rPr>
        <w:t xml:space="preserve">. legal/procurador da licitante) </w:t>
      </w:r>
    </w:p>
    <w:p w:rsidR="001761B4" w:rsidRPr="00D049D1" w:rsidRDefault="001761B4" w:rsidP="001761B4">
      <w:pPr>
        <w:overflowPunct w:val="0"/>
        <w:autoSpaceDE w:val="0"/>
        <w:autoSpaceDN w:val="0"/>
        <w:adjustRightInd w:val="0"/>
        <w:spacing w:after="0" w:line="320" w:lineRule="atLeast"/>
        <w:jc w:val="center"/>
        <w:textAlignment w:val="baseline"/>
        <w:rPr>
          <w:rFonts w:ascii="Arial" w:hAnsi="Arial" w:cs="Arial"/>
          <w:b/>
          <w:sz w:val="24"/>
          <w:szCs w:val="24"/>
        </w:rPr>
      </w:pPr>
      <w:r w:rsidRPr="00D049D1">
        <w:rPr>
          <w:rFonts w:ascii="Arial" w:hAnsi="Arial" w:cs="Arial"/>
          <w:b/>
          <w:sz w:val="24"/>
          <w:szCs w:val="24"/>
        </w:rPr>
        <w:t>(Nome/RG/CPF/Cargo-Função)</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2650EA" w:rsidRDefault="002650EA"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D049D1">
        <w:rPr>
          <w:rFonts w:ascii="Arial" w:hAnsi="Arial" w:cs="Arial"/>
          <w:b/>
          <w:color w:val="000000"/>
          <w:sz w:val="24"/>
          <w:szCs w:val="24"/>
        </w:rPr>
        <w:t>(PAPEL TIMBRADO DA EMPRESA)</w:t>
      </w:r>
    </w:p>
    <w:p w:rsidR="001761B4" w:rsidRPr="00D049D1" w:rsidRDefault="001761B4" w:rsidP="001761B4">
      <w:pPr>
        <w:overflowPunct w:val="0"/>
        <w:autoSpaceDE w:val="0"/>
        <w:autoSpaceDN w:val="0"/>
        <w:adjustRightInd w:val="0"/>
        <w:spacing w:after="0" w:line="240" w:lineRule="auto"/>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ind w:left="360" w:right="-1" w:hanging="360"/>
        <w:jc w:val="center"/>
        <w:textAlignment w:val="baseline"/>
        <w:rPr>
          <w:rFonts w:ascii="Arial" w:hAnsi="Arial" w:cs="Arial"/>
          <w:b/>
          <w:bCs/>
          <w:sz w:val="24"/>
          <w:szCs w:val="24"/>
        </w:rPr>
      </w:pPr>
      <w:r w:rsidRPr="00D049D1">
        <w:rPr>
          <w:rFonts w:ascii="Arial" w:hAnsi="Arial" w:cs="Arial"/>
          <w:b/>
          <w:bCs/>
          <w:sz w:val="24"/>
          <w:szCs w:val="24"/>
        </w:rPr>
        <w:t>ANEXO III</w:t>
      </w:r>
    </w:p>
    <w:p w:rsidR="001761B4" w:rsidRPr="00D049D1" w:rsidRDefault="001761B4" w:rsidP="001761B4">
      <w:pPr>
        <w:overflowPunct w:val="0"/>
        <w:autoSpaceDE w:val="0"/>
        <w:autoSpaceDN w:val="0"/>
        <w:adjustRightInd w:val="0"/>
        <w:spacing w:after="0" w:line="240" w:lineRule="auto"/>
        <w:ind w:left="360" w:right="-1" w:hanging="360"/>
        <w:jc w:val="center"/>
        <w:textAlignment w:val="baseline"/>
        <w:rPr>
          <w:rFonts w:ascii="Arial" w:hAnsi="Arial" w:cs="Arial"/>
          <w:b/>
          <w:bCs/>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r w:rsidRPr="00D049D1">
        <w:rPr>
          <w:rFonts w:ascii="Arial" w:hAnsi="Arial" w:cs="Arial"/>
          <w:b/>
          <w:sz w:val="24"/>
          <w:szCs w:val="24"/>
        </w:rPr>
        <w:t xml:space="preserve">PREGÃO PRESENCIAL PARA REGISTRO DE PREÇOS N.º </w:t>
      </w:r>
      <w:r w:rsidR="002650EA">
        <w:rPr>
          <w:rFonts w:ascii="Arial" w:hAnsi="Arial" w:cs="Arial"/>
          <w:b/>
          <w:sz w:val="24"/>
          <w:szCs w:val="24"/>
        </w:rPr>
        <w:t>__</w:t>
      </w:r>
      <w:r w:rsidRPr="00D049D1">
        <w:rPr>
          <w:rFonts w:ascii="Arial" w:hAnsi="Arial" w:cs="Arial"/>
          <w:b/>
          <w:sz w:val="24"/>
          <w:szCs w:val="24"/>
        </w:rPr>
        <w:t>/</w:t>
      </w:r>
      <w:r>
        <w:rPr>
          <w:rFonts w:ascii="Arial" w:hAnsi="Arial" w:cs="Arial"/>
          <w:b/>
          <w:sz w:val="24"/>
          <w:szCs w:val="24"/>
        </w:rPr>
        <w:t>2011</w:t>
      </w:r>
      <w:r w:rsidRPr="00D049D1">
        <w:rPr>
          <w:rFonts w:ascii="Arial" w:hAnsi="Arial" w:cs="Arial"/>
          <w:b/>
          <w:sz w:val="24"/>
          <w:szCs w:val="24"/>
        </w:rPr>
        <w:t xml:space="preserve"> - PMM</w:t>
      </w:r>
    </w:p>
    <w:p w:rsidR="001761B4" w:rsidRPr="00D049D1" w:rsidRDefault="001761B4" w:rsidP="001761B4">
      <w:pPr>
        <w:suppressAutoHyphens/>
        <w:spacing w:after="0" w:line="240" w:lineRule="auto"/>
        <w:ind w:right="-1"/>
        <w:jc w:val="center"/>
        <w:rPr>
          <w:rFonts w:ascii="Arial" w:hAnsi="Arial" w:cs="Arial"/>
          <w:b/>
          <w:bCs/>
          <w:sz w:val="24"/>
          <w:szCs w:val="24"/>
          <w:lang w:eastAsia="pt-BR"/>
        </w:rPr>
      </w:pPr>
    </w:p>
    <w:p w:rsidR="001761B4" w:rsidRPr="00D049D1" w:rsidRDefault="001761B4" w:rsidP="001761B4">
      <w:pPr>
        <w:suppressAutoHyphens/>
        <w:spacing w:after="0" w:line="240" w:lineRule="auto"/>
        <w:ind w:right="-1"/>
        <w:jc w:val="center"/>
        <w:rPr>
          <w:rFonts w:ascii="Arial" w:hAnsi="Arial" w:cs="Arial"/>
          <w:shadow/>
          <w:sz w:val="24"/>
          <w:szCs w:val="24"/>
          <w:lang w:eastAsia="pt-BR"/>
        </w:rPr>
      </w:pPr>
      <w:r w:rsidRPr="00D049D1">
        <w:rPr>
          <w:rFonts w:ascii="Arial" w:hAnsi="Arial" w:cs="Arial"/>
          <w:b/>
          <w:shadow/>
          <w:sz w:val="24"/>
          <w:szCs w:val="24"/>
          <w:lang w:eastAsia="pt-BR"/>
        </w:rPr>
        <w:t>DECLARAÇÃO COMPROBATÓRIA DE ENQUADRAMENTO COMO MICROEMPRESA OU EMPRESA DE PEQUENO PORTE</w:t>
      </w:r>
    </w:p>
    <w:p w:rsidR="001761B4" w:rsidRPr="00D049D1" w:rsidRDefault="001761B4" w:rsidP="001761B4">
      <w:pPr>
        <w:overflowPunct w:val="0"/>
        <w:autoSpaceDE w:val="0"/>
        <w:autoSpaceDN w:val="0"/>
        <w:adjustRightInd w:val="0"/>
        <w:spacing w:after="0" w:line="240" w:lineRule="auto"/>
        <w:ind w:right="-1"/>
        <w:jc w:val="center"/>
        <w:textAlignment w:val="baseline"/>
        <w:rPr>
          <w:rFonts w:ascii="Arial" w:hAnsi="Arial" w:cs="Arial"/>
          <w:sz w:val="24"/>
          <w:szCs w:val="24"/>
        </w:rPr>
      </w:pPr>
    </w:p>
    <w:p w:rsidR="001761B4" w:rsidRPr="00D049D1" w:rsidRDefault="001761B4" w:rsidP="001761B4">
      <w:pPr>
        <w:tabs>
          <w:tab w:val="num" w:pos="360"/>
        </w:tabs>
        <w:suppressAutoHyphens/>
        <w:spacing w:after="0" w:line="240" w:lineRule="auto"/>
        <w:ind w:right="-1"/>
        <w:jc w:val="center"/>
        <w:rPr>
          <w:sz w:val="24"/>
          <w:szCs w:val="24"/>
          <w:lang w:eastAsia="ar-SA"/>
        </w:rPr>
      </w:pPr>
    </w:p>
    <w:p w:rsidR="001761B4" w:rsidRPr="00D049D1" w:rsidRDefault="001761B4" w:rsidP="001761B4">
      <w:pPr>
        <w:overflowPunct w:val="0"/>
        <w:autoSpaceDE w:val="0"/>
        <w:autoSpaceDN w:val="0"/>
        <w:adjustRightInd w:val="0"/>
        <w:spacing w:after="0" w:line="240" w:lineRule="auto"/>
        <w:ind w:right="-1"/>
        <w:jc w:val="center"/>
        <w:textAlignment w:val="baseline"/>
        <w:rPr>
          <w:sz w:val="24"/>
          <w:szCs w:val="24"/>
        </w:rPr>
      </w:pPr>
    </w:p>
    <w:p w:rsidR="001761B4" w:rsidRPr="00D049D1" w:rsidRDefault="001761B4" w:rsidP="001761B4">
      <w:pPr>
        <w:overflowPunct w:val="0"/>
        <w:autoSpaceDE w:val="0"/>
        <w:autoSpaceDN w:val="0"/>
        <w:adjustRightInd w:val="0"/>
        <w:spacing w:after="0" w:line="240" w:lineRule="auto"/>
        <w:ind w:right="-1"/>
        <w:jc w:val="center"/>
        <w:textAlignment w:val="baseline"/>
        <w:rPr>
          <w:sz w:val="24"/>
          <w:szCs w:val="24"/>
        </w:rPr>
      </w:pPr>
    </w:p>
    <w:p w:rsidR="001761B4" w:rsidRPr="00D049D1" w:rsidRDefault="001761B4" w:rsidP="001761B4">
      <w:pPr>
        <w:overflowPunct w:val="0"/>
        <w:autoSpaceDE w:val="0"/>
        <w:autoSpaceDN w:val="0"/>
        <w:adjustRightInd w:val="0"/>
        <w:spacing w:after="0" w:line="240" w:lineRule="auto"/>
        <w:ind w:right="-1"/>
        <w:jc w:val="both"/>
        <w:textAlignment w:val="baseline"/>
        <w:rPr>
          <w:rFonts w:ascii="Arial" w:hAnsi="Arial" w:cs="Arial"/>
          <w:sz w:val="24"/>
          <w:szCs w:val="24"/>
        </w:rPr>
      </w:pPr>
      <w:r w:rsidRPr="00D049D1">
        <w:rPr>
          <w:rFonts w:ascii="Arial" w:hAnsi="Arial" w:cs="Arial"/>
          <w:sz w:val="24"/>
          <w:szCs w:val="24"/>
          <w:lang w:val="pt-PT"/>
        </w:rPr>
        <w:t xml:space="preserve">Declaramos para os efeitos do disposto na Lei Complementar n.º 123, de </w:t>
      </w:r>
      <w:r w:rsidRPr="00D049D1">
        <w:rPr>
          <w:rFonts w:ascii="Arial" w:hAnsi="Arial" w:cs="Arial"/>
          <w:sz w:val="24"/>
          <w:szCs w:val="24"/>
        </w:rPr>
        <w:t xml:space="preserve">14 de dezembro de 2006, que a Empresa...................................................................., CNPJ </w:t>
      </w:r>
      <w:proofErr w:type="gramStart"/>
      <w:r w:rsidRPr="00D049D1">
        <w:rPr>
          <w:rFonts w:ascii="Arial" w:hAnsi="Arial" w:cs="Arial"/>
          <w:sz w:val="24"/>
          <w:szCs w:val="24"/>
        </w:rPr>
        <w:t>n.º ...</w:t>
      </w:r>
      <w:proofErr w:type="gramEnd"/>
      <w:r w:rsidRPr="00D049D1">
        <w:rPr>
          <w:rFonts w:ascii="Arial" w:hAnsi="Arial" w:cs="Arial"/>
          <w:sz w:val="24"/>
          <w:szCs w:val="24"/>
        </w:rPr>
        <w:t>................................, esta enquadrada na categoria.....................................(Pequeno Porte ou Microempresa), bem como não está incluída nas hipóteses do §4º do art. 3º da Lei Complementar nº 123, de 14 de dezembro de 2006.</w:t>
      </w:r>
    </w:p>
    <w:p w:rsidR="001761B4" w:rsidRPr="00D049D1" w:rsidRDefault="001761B4" w:rsidP="001761B4">
      <w:pPr>
        <w:overflowPunct w:val="0"/>
        <w:autoSpaceDE w:val="0"/>
        <w:autoSpaceDN w:val="0"/>
        <w:adjustRightInd w:val="0"/>
        <w:spacing w:after="0" w:line="240" w:lineRule="auto"/>
        <w:ind w:left="567" w:right="-1"/>
        <w:jc w:val="both"/>
        <w:textAlignment w:val="baseline"/>
        <w:rPr>
          <w:sz w:val="24"/>
          <w:szCs w:val="24"/>
        </w:rPr>
      </w:pPr>
    </w:p>
    <w:p w:rsidR="001761B4" w:rsidRPr="00D049D1" w:rsidRDefault="001761B4" w:rsidP="001761B4">
      <w:pPr>
        <w:overflowPunct w:val="0"/>
        <w:autoSpaceDE w:val="0"/>
        <w:autoSpaceDN w:val="0"/>
        <w:adjustRightInd w:val="0"/>
        <w:spacing w:after="0" w:line="240" w:lineRule="auto"/>
        <w:ind w:left="567" w:right="-1"/>
        <w:jc w:val="both"/>
        <w:textAlignment w:val="baseline"/>
        <w:rPr>
          <w:sz w:val="24"/>
          <w:szCs w:val="24"/>
        </w:rPr>
      </w:pPr>
    </w:p>
    <w:p w:rsidR="001761B4" w:rsidRPr="00D049D1" w:rsidRDefault="001761B4" w:rsidP="001761B4">
      <w:pPr>
        <w:overflowPunct w:val="0"/>
        <w:autoSpaceDE w:val="0"/>
        <w:autoSpaceDN w:val="0"/>
        <w:adjustRightInd w:val="0"/>
        <w:spacing w:after="0" w:line="240" w:lineRule="auto"/>
        <w:ind w:right="-1"/>
        <w:jc w:val="center"/>
        <w:textAlignment w:val="baseline"/>
        <w:rPr>
          <w:rFonts w:ascii="Arial" w:hAnsi="Arial" w:cs="Arial"/>
          <w:sz w:val="24"/>
          <w:szCs w:val="24"/>
          <w:lang w:val="pt-PT"/>
        </w:rPr>
      </w:pPr>
      <w:r w:rsidRPr="00D049D1">
        <w:rPr>
          <w:rFonts w:ascii="Arial" w:hAnsi="Arial" w:cs="Arial"/>
          <w:sz w:val="24"/>
          <w:szCs w:val="24"/>
          <w:lang w:val="pt-PT"/>
        </w:rPr>
        <w:t>Local e data, ...................</w:t>
      </w:r>
    </w:p>
    <w:p w:rsidR="001761B4" w:rsidRPr="00D049D1" w:rsidRDefault="001761B4" w:rsidP="001761B4">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1761B4" w:rsidRPr="00D049D1" w:rsidRDefault="001761B4" w:rsidP="001761B4">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1761B4" w:rsidRPr="00D049D1" w:rsidRDefault="001761B4" w:rsidP="001761B4">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1761B4" w:rsidRPr="00D049D1" w:rsidRDefault="001761B4" w:rsidP="001761B4">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1761B4" w:rsidRPr="00D049D1" w:rsidRDefault="001761B4" w:rsidP="001761B4">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D049D1">
        <w:rPr>
          <w:rFonts w:ascii="Arial" w:hAnsi="Arial" w:cs="Arial"/>
          <w:b/>
          <w:sz w:val="24"/>
          <w:szCs w:val="24"/>
          <w:u w:val="single"/>
        </w:rPr>
        <w:t xml:space="preserve"> Assinatura</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Empresa</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Representante Legal</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Cargo</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RG</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CPF</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textAlignment w:val="baseline"/>
        <w:rPr>
          <w:sz w:val="24"/>
          <w:szCs w:val="24"/>
        </w:rPr>
      </w:pPr>
    </w:p>
    <w:p w:rsidR="001761B4" w:rsidRPr="00D049D1" w:rsidRDefault="001761B4" w:rsidP="001761B4">
      <w:pPr>
        <w:overflowPunct w:val="0"/>
        <w:autoSpaceDE w:val="0"/>
        <w:autoSpaceDN w:val="0"/>
        <w:adjustRightInd w:val="0"/>
        <w:spacing w:after="0" w:line="240" w:lineRule="auto"/>
        <w:textAlignment w:val="baseline"/>
        <w:rPr>
          <w:sz w:val="24"/>
          <w:szCs w:val="24"/>
        </w:rPr>
      </w:pPr>
    </w:p>
    <w:p w:rsidR="001761B4" w:rsidRPr="00D049D1" w:rsidRDefault="001761B4" w:rsidP="001761B4">
      <w:pPr>
        <w:overflowPunct w:val="0"/>
        <w:autoSpaceDE w:val="0"/>
        <w:autoSpaceDN w:val="0"/>
        <w:adjustRightInd w:val="0"/>
        <w:spacing w:after="0" w:line="240" w:lineRule="auto"/>
        <w:textAlignment w:val="baseline"/>
        <w:rPr>
          <w:sz w:val="24"/>
          <w:szCs w:val="24"/>
        </w:rPr>
      </w:pPr>
    </w:p>
    <w:p w:rsidR="001761B4" w:rsidRPr="00D049D1" w:rsidRDefault="001761B4" w:rsidP="001761B4">
      <w:pPr>
        <w:overflowPunct w:val="0"/>
        <w:autoSpaceDE w:val="0"/>
        <w:autoSpaceDN w:val="0"/>
        <w:adjustRightInd w:val="0"/>
        <w:spacing w:after="0" w:line="240" w:lineRule="auto"/>
        <w:textAlignment w:val="baseline"/>
        <w:rPr>
          <w:sz w:val="24"/>
          <w:szCs w:val="24"/>
        </w:rPr>
      </w:pPr>
    </w:p>
    <w:p w:rsidR="001761B4" w:rsidRPr="00D049D1" w:rsidRDefault="001761B4" w:rsidP="001761B4">
      <w:pPr>
        <w:tabs>
          <w:tab w:val="left" w:pos="5385"/>
        </w:tabs>
        <w:overflowPunct w:val="0"/>
        <w:autoSpaceDE w:val="0"/>
        <w:autoSpaceDN w:val="0"/>
        <w:adjustRightInd w:val="0"/>
        <w:spacing w:after="0" w:line="240" w:lineRule="auto"/>
        <w:textAlignment w:val="baseline"/>
        <w:rPr>
          <w:sz w:val="24"/>
          <w:szCs w:val="24"/>
        </w:rPr>
      </w:pPr>
      <w:r w:rsidRPr="00D049D1">
        <w:rPr>
          <w:sz w:val="24"/>
          <w:szCs w:val="24"/>
        </w:rPr>
        <w:tab/>
      </w:r>
    </w:p>
    <w:p w:rsidR="001761B4" w:rsidRPr="00D049D1" w:rsidRDefault="001761B4" w:rsidP="001761B4">
      <w:pPr>
        <w:tabs>
          <w:tab w:val="left" w:pos="5385"/>
        </w:tabs>
        <w:overflowPunct w:val="0"/>
        <w:autoSpaceDE w:val="0"/>
        <w:autoSpaceDN w:val="0"/>
        <w:adjustRightInd w:val="0"/>
        <w:spacing w:after="0" w:line="240" w:lineRule="auto"/>
        <w:textAlignment w:val="baseline"/>
        <w:rPr>
          <w:sz w:val="24"/>
          <w:szCs w:val="24"/>
        </w:rPr>
      </w:pPr>
    </w:p>
    <w:p w:rsidR="001761B4" w:rsidRPr="00D049D1" w:rsidRDefault="001761B4" w:rsidP="001761B4">
      <w:pPr>
        <w:tabs>
          <w:tab w:val="left" w:pos="5385"/>
        </w:tabs>
        <w:overflowPunct w:val="0"/>
        <w:autoSpaceDE w:val="0"/>
        <w:autoSpaceDN w:val="0"/>
        <w:adjustRightInd w:val="0"/>
        <w:spacing w:after="0" w:line="240" w:lineRule="auto"/>
        <w:textAlignment w:val="baseline"/>
        <w:rPr>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D049D1">
        <w:rPr>
          <w:rFonts w:ascii="Arial" w:hAnsi="Arial" w:cs="Arial"/>
          <w:b/>
          <w:color w:val="000000"/>
          <w:sz w:val="24"/>
          <w:szCs w:val="24"/>
        </w:rPr>
        <w:t>(PAPEL TIMBRADO DA EMPRESA)</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D049D1">
        <w:rPr>
          <w:rFonts w:ascii="Arial" w:hAnsi="Arial" w:cs="Arial"/>
          <w:b/>
          <w:color w:val="000000"/>
          <w:sz w:val="24"/>
          <w:szCs w:val="24"/>
        </w:rPr>
        <w:t>ANEXO IV</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D049D1">
        <w:rPr>
          <w:rFonts w:ascii="Arial" w:hAnsi="Arial" w:cs="Arial"/>
          <w:b/>
          <w:color w:val="000000"/>
          <w:sz w:val="24"/>
          <w:szCs w:val="24"/>
        </w:rPr>
        <w:t xml:space="preserve"> MODELO DE DECLARAÇÃO</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roofErr w:type="gramStart"/>
      <w:r w:rsidRPr="00D049D1">
        <w:rPr>
          <w:rFonts w:ascii="Arial" w:hAnsi="Arial" w:cs="Arial"/>
          <w:b/>
          <w:color w:val="000000"/>
          <w:sz w:val="24"/>
          <w:szCs w:val="24"/>
        </w:rPr>
        <w:t xml:space="preserve">( </w:t>
      </w:r>
      <w:proofErr w:type="gramEnd"/>
      <w:r w:rsidRPr="00D049D1">
        <w:rPr>
          <w:rFonts w:ascii="Arial" w:hAnsi="Arial" w:cs="Arial"/>
          <w:b/>
          <w:color w:val="000000"/>
          <w:sz w:val="24"/>
          <w:szCs w:val="24"/>
        </w:rPr>
        <w:t>ART. 7º, INC. XXXIII DA CF)</w:t>
      </w:r>
    </w:p>
    <w:p w:rsidR="001761B4" w:rsidRPr="00D049D1" w:rsidRDefault="001761B4" w:rsidP="001761B4">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1761B4" w:rsidRPr="00D049D1" w:rsidRDefault="001761B4" w:rsidP="001761B4">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p>
    <w:p w:rsidR="001761B4" w:rsidRPr="00D049D1" w:rsidRDefault="001761B4" w:rsidP="001761B4">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p>
    <w:p w:rsidR="001761B4" w:rsidRPr="00D049D1" w:rsidRDefault="001761B4" w:rsidP="001761B4">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r w:rsidRPr="00D049D1">
        <w:rPr>
          <w:rFonts w:ascii="Arial" w:hAnsi="Arial" w:cs="Arial"/>
          <w:b/>
          <w:snapToGrid w:val="0"/>
          <w:sz w:val="24"/>
          <w:szCs w:val="24"/>
        </w:rPr>
        <w:t xml:space="preserve"> (APRESENTAÇÃO OBRIGATÓRIA PARA TODAS AS LICITANTES)</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sz w:val="24"/>
          <w:szCs w:val="24"/>
        </w:rPr>
      </w:pPr>
    </w:p>
    <w:p w:rsidR="001761B4" w:rsidRPr="00D049D1" w:rsidRDefault="001761B4" w:rsidP="001761B4">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r w:rsidRPr="00D049D1">
        <w:rPr>
          <w:rFonts w:ascii="Arial" w:hAnsi="Arial" w:cs="Arial"/>
          <w:snapToGrid w:val="0"/>
          <w:sz w:val="24"/>
          <w:szCs w:val="24"/>
        </w:rPr>
        <w:t xml:space="preserve">Prezados Senhor: </w:t>
      </w:r>
    </w:p>
    <w:p w:rsidR="001761B4" w:rsidRPr="00D049D1" w:rsidRDefault="001761B4" w:rsidP="001761B4">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1761B4" w:rsidRPr="00D049D1" w:rsidRDefault="001761B4" w:rsidP="001761B4">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1761B4" w:rsidRPr="00D049D1" w:rsidRDefault="001761B4" w:rsidP="001761B4">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r w:rsidRPr="00D049D1">
        <w:rPr>
          <w:rFonts w:ascii="Arial" w:hAnsi="Arial" w:cs="Arial"/>
          <w:snapToGrid w:val="0"/>
          <w:sz w:val="24"/>
          <w:szCs w:val="24"/>
        </w:rPr>
        <w:t xml:space="preserve">A empresa _________________________ inscrita no CNPJ sob nº ________________________, por intermédio de seu representante legal </w:t>
      </w:r>
      <w:proofErr w:type="gramStart"/>
      <w:r w:rsidRPr="00D049D1">
        <w:rPr>
          <w:rFonts w:ascii="Arial" w:hAnsi="Arial" w:cs="Arial"/>
          <w:snapToGrid w:val="0"/>
          <w:sz w:val="24"/>
          <w:szCs w:val="24"/>
        </w:rPr>
        <w:t>o(</w:t>
      </w:r>
      <w:proofErr w:type="gramEnd"/>
      <w:r w:rsidRPr="00D049D1">
        <w:rPr>
          <w:rFonts w:ascii="Arial" w:hAnsi="Arial" w:cs="Arial"/>
          <w:snapToGrid w:val="0"/>
          <w:sz w:val="24"/>
          <w:szCs w:val="24"/>
        </w:rPr>
        <w:t xml:space="preserve">a) Sr(a). </w:t>
      </w:r>
      <w:proofErr w:type="gramStart"/>
      <w:r w:rsidRPr="00D049D1">
        <w:rPr>
          <w:rFonts w:ascii="Arial" w:hAnsi="Arial" w:cs="Arial"/>
          <w:snapToGrid w:val="0"/>
          <w:sz w:val="24"/>
          <w:szCs w:val="24"/>
        </w:rPr>
        <w:t>portado</w:t>
      </w:r>
      <w:proofErr w:type="gramEnd"/>
      <w:r w:rsidRPr="00D049D1">
        <w:rPr>
          <w:rFonts w:ascii="Arial" w:hAnsi="Arial" w:cs="Arial"/>
          <w:snapToGrid w:val="0"/>
          <w:sz w:val="24"/>
          <w:szCs w:val="24"/>
        </w:rPr>
        <w:t>(a) da Carteira de Identidade nº______________ e do CPF nº  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1761B4" w:rsidRPr="00D049D1" w:rsidRDefault="001761B4" w:rsidP="001761B4">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1761B4" w:rsidRPr="00D049D1" w:rsidRDefault="001761B4" w:rsidP="001761B4">
      <w:pPr>
        <w:widowControl w:val="0"/>
        <w:overflowPunct w:val="0"/>
        <w:autoSpaceDE w:val="0"/>
        <w:autoSpaceDN w:val="0"/>
        <w:adjustRightInd w:val="0"/>
        <w:spacing w:after="0" w:line="240" w:lineRule="auto"/>
        <w:jc w:val="both"/>
        <w:textAlignment w:val="baseline"/>
        <w:outlineLvl w:val="0"/>
        <w:rPr>
          <w:rFonts w:ascii="Arial" w:hAnsi="Arial" w:cs="Arial"/>
          <w:snapToGrid w:val="0"/>
          <w:sz w:val="24"/>
          <w:szCs w:val="24"/>
        </w:rPr>
      </w:pPr>
      <w:r w:rsidRPr="00D049D1">
        <w:rPr>
          <w:rFonts w:ascii="Arial" w:hAnsi="Arial" w:cs="Arial"/>
          <w:snapToGrid w:val="0"/>
          <w:sz w:val="24"/>
          <w:szCs w:val="24"/>
        </w:rPr>
        <w:t>Ressalva: emprega menor, a partir de quatorze anos, na condição de aprendiz.</w:t>
      </w:r>
    </w:p>
    <w:p w:rsidR="001761B4" w:rsidRPr="00D049D1" w:rsidRDefault="001761B4" w:rsidP="001761B4">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1761B4" w:rsidRPr="00D049D1" w:rsidRDefault="001761B4" w:rsidP="001761B4">
      <w:pPr>
        <w:widowControl w:val="0"/>
        <w:overflowPunct w:val="0"/>
        <w:autoSpaceDE w:val="0"/>
        <w:autoSpaceDN w:val="0"/>
        <w:adjustRightInd w:val="0"/>
        <w:spacing w:after="0" w:line="240" w:lineRule="auto"/>
        <w:jc w:val="center"/>
        <w:textAlignment w:val="baseline"/>
        <w:outlineLvl w:val="0"/>
        <w:rPr>
          <w:rFonts w:ascii="Arial" w:hAnsi="Arial" w:cs="Arial"/>
          <w:snapToGrid w:val="0"/>
          <w:sz w:val="24"/>
          <w:szCs w:val="24"/>
        </w:rPr>
      </w:pPr>
      <w:r w:rsidRPr="00D049D1">
        <w:rPr>
          <w:rFonts w:ascii="Arial" w:hAnsi="Arial" w:cs="Arial"/>
          <w:snapToGrid w:val="0"/>
          <w:sz w:val="24"/>
          <w:szCs w:val="24"/>
        </w:rPr>
        <w:t xml:space="preserve">Matinhos, _____ de _________ de </w:t>
      </w:r>
      <w:r>
        <w:rPr>
          <w:rFonts w:ascii="Arial" w:hAnsi="Arial" w:cs="Arial"/>
          <w:snapToGrid w:val="0"/>
          <w:sz w:val="24"/>
          <w:szCs w:val="24"/>
        </w:rPr>
        <w:t>2011</w:t>
      </w:r>
      <w:r w:rsidRPr="00D049D1">
        <w:rPr>
          <w:rFonts w:ascii="Arial" w:hAnsi="Arial" w:cs="Arial"/>
          <w:snapToGrid w:val="0"/>
          <w:sz w:val="24"/>
          <w:szCs w:val="24"/>
        </w:rPr>
        <w:t>.</w:t>
      </w:r>
    </w:p>
    <w:p w:rsidR="001761B4" w:rsidRPr="00D049D1" w:rsidRDefault="001761B4" w:rsidP="001761B4">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1761B4" w:rsidRPr="00D049D1" w:rsidRDefault="001761B4" w:rsidP="001761B4">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1761B4" w:rsidRPr="00D049D1" w:rsidRDefault="001761B4" w:rsidP="001761B4">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1761B4" w:rsidRPr="00D049D1" w:rsidRDefault="001761B4" w:rsidP="001761B4">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1761B4" w:rsidRPr="00D049D1" w:rsidRDefault="001761B4" w:rsidP="001761B4">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D049D1">
        <w:rPr>
          <w:rFonts w:ascii="Arial" w:hAnsi="Arial" w:cs="Arial"/>
          <w:b/>
          <w:sz w:val="24"/>
          <w:szCs w:val="24"/>
          <w:u w:val="single"/>
        </w:rPr>
        <w:t>Assinatura</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Empresa</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Representante Legal</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Cargo</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RG</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CPF</w:t>
      </w:r>
    </w:p>
    <w:tbl>
      <w:tblPr>
        <w:tblW w:w="10249" w:type="dxa"/>
        <w:tblInd w:w="-356" w:type="dxa"/>
        <w:tblCellMar>
          <w:left w:w="70" w:type="dxa"/>
          <w:right w:w="70" w:type="dxa"/>
        </w:tblCellMar>
        <w:tblLook w:val="04A0"/>
      </w:tblPr>
      <w:tblGrid>
        <w:gridCol w:w="808"/>
        <w:gridCol w:w="1070"/>
        <w:gridCol w:w="958"/>
        <w:gridCol w:w="5103"/>
        <w:gridCol w:w="1169"/>
        <w:gridCol w:w="1141"/>
      </w:tblGrid>
      <w:tr w:rsidR="001761B4" w:rsidRPr="00D049D1" w:rsidTr="00EA53E2">
        <w:trPr>
          <w:trHeight w:val="180"/>
        </w:trPr>
        <w:tc>
          <w:tcPr>
            <w:tcW w:w="808" w:type="dxa"/>
            <w:noWrap/>
            <w:vAlign w:val="bottom"/>
            <w:hideMark/>
          </w:tcPr>
          <w:p w:rsidR="001761B4" w:rsidRPr="00D049D1" w:rsidRDefault="001761B4" w:rsidP="00EA53E2">
            <w:pPr>
              <w:overflowPunct w:val="0"/>
              <w:autoSpaceDE w:val="0"/>
              <w:autoSpaceDN w:val="0"/>
              <w:adjustRightInd w:val="0"/>
              <w:spacing w:after="0" w:line="240" w:lineRule="auto"/>
              <w:textAlignment w:val="baseline"/>
            </w:pPr>
          </w:p>
        </w:tc>
        <w:tc>
          <w:tcPr>
            <w:tcW w:w="1070" w:type="dxa"/>
            <w:noWrap/>
            <w:vAlign w:val="bottom"/>
            <w:hideMark/>
          </w:tcPr>
          <w:p w:rsidR="001761B4" w:rsidRPr="00D049D1" w:rsidRDefault="001761B4" w:rsidP="00EA53E2">
            <w:pPr>
              <w:overflowPunct w:val="0"/>
              <w:autoSpaceDE w:val="0"/>
              <w:autoSpaceDN w:val="0"/>
              <w:adjustRightInd w:val="0"/>
              <w:spacing w:after="0" w:line="240" w:lineRule="auto"/>
              <w:textAlignment w:val="baseline"/>
            </w:pPr>
          </w:p>
        </w:tc>
        <w:tc>
          <w:tcPr>
            <w:tcW w:w="958" w:type="dxa"/>
            <w:noWrap/>
            <w:vAlign w:val="bottom"/>
            <w:hideMark/>
          </w:tcPr>
          <w:p w:rsidR="001761B4" w:rsidRPr="00D049D1" w:rsidRDefault="001761B4" w:rsidP="00EA53E2">
            <w:pPr>
              <w:overflowPunct w:val="0"/>
              <w:autoSpaceDE w:val="0"/>
              <w:autoSpaceDN w:val="0"/>
              <w:adjustRightInd w:val="0"/>
              <w:spacing w:after="0" w:line="240" w:lineRule="auto"/>
              <w:textAlignment w:val="baseline"/>
            </w:pPr>
          </w:p>
        </w:tc>
        <w:tc>
          <w:tcPr>
            <w:tcW w:w="5103" w:type="dxa"/>
            <w:noWrap/>
            <w:vAlign w:val="bottom"/>
          </w:tcPr>
          <w:p w:rsidR="001761B4" w:rsidRPr="00D049D1" w:rsidRDefault="001761B4" w:rsidP="00EA53E2">
            <w:pPr>
              <w:overflowPunct w:val="0"/>
              <w:autoSpaceDE w:val="0"/>
              <w:autoSpaceDN w:val="0"/>
              <w:adjustRightInd w:val="0"/>
              <w:spacing w:after="0" w:line="240" w:lineRule="auto"/>
              <w:textAlignment w:val="baseline"/>
              <w:rPr>
                <w:rFonts w:ascii="Arial" w:hAnsi="Arial" w:cs="Arial"/>
                <w:sz w:val="22"/>
                <w:szCs w:val="22"/>
              </w:rPr>
            </w:pPr>
          </w:p>
          <w:p w:rsidR="001761B4" w:rsidRPr="00D049D1" w:rsidRDefault="001761B4" w:rsidP="00EA53E2">
            <w:pPr>
              <w:overflowPunct w:val="0"/>
              <w:autoSpaceDE w:val="0"/>
              <w:autoSpaceDN w:val="0"/>
              <w:adjustRightInd w:val="0"/>
              <w:spacing w:after="0" w:line="240" w:lineRule="auto"/>
              <w:textAlignment w:val="baseline"/>
              <w:rPr>
                <w:rFonts w:ascii="Arial" w:hAnsi="Arial" w:cs="Arial"/>
                <w:sz w:val="22"/>
                <w:szCs w:val="22"/>
              </w:rPr>
            </w:pPr>
          </w:p>
          <w:p w:rsidR="001761B4" w:rsidRPr="00D049D1" w:rsidRDefault="001761B4" w:rsidP="00EA53E2">
            <w:pPr>
              <w:overflowPunct w:val="0"/>
              <w:autoSpaceDE w:val="0"/>
              <w:autoSpaceDN w:val="0"/>
              <w:adjustRightInd w:val="0"/>
              <w:spacing w:after="0" w:line="240" w:lineRule="auto"/>
              <w:textAlignment w:val="baseline"/>
              <w:rPr>
                <w:rFonts w:ascii="Arial" w:hAnsi="Arial" w:cs="Arial"/>
                <w:sz w:val="22"/>
                <w:szCs w:val="22"/>
              </w:rPr>
            </w:pPr>
          </w:p>
          <w:p w:rsidR="001761B4" w:rsidRPr="00D049D1" w:rsidRDefault="001761B4" w:rsidP="00EA53E2">
            <w:pPr>
              <w:overflowPunct w:val="0"/>
              <w:autoSpaceDE w:val="0"/>
              <w:autoSpaceDN w:val="0"/>
              <w:adjustRightInd w:val="0"/>
              <w:spacing w:after="0" w:line="240" w:lineRule="auto"/>
              <w:textAlignment w:val="baseline"/>
              <w:rPr>
                <w:rFonts w:ascii="Arial" w:hAnsi="Arial" w:cs="Arial"/>
                <w:sz w:val="22"/>
                <w:szCs w:val="22"/>
              </w:rPr>
            </w:pPr>
          </w:p>
          <w:p w:rsidR="001761B4" w:rsidRPr="00D049D1" w:rsidRDefault="001761B4" w:rsidP="00EA53E2">
            <w:pPr>
              <w:overflowPunct w:val="0"/>
              <w:autoSpaceDE w:val="0"/>
              <w:autoSpaceDN w:val="0"/>
              <w:adjustRightInd w:val="0"/>
              <w:spacing w:after="0" w:line="240" w:lineRule="auto"/>
              <w:textAlignment w:val="baseline"/>
              <w:rPr>
                <w:rFonts w:ascii="Arial" w:hAnsi="Arial" w:cs="Arial"/>
                <w:sz w:val="22"/>
                <w:szCs w:val="22"/>
              </w:rPr>
            </w:pPr>
          </w:p>
          <w:p w:rsidR="001761B4" w:rsidRDefault="001761B4" w:rsidP="00EA53E2">
            <w:pPr>
              <w:overflowPunct w:val="0"/>
              <w:autoSpaceDE w:val="0"/>
              <w:autoSpaceDN w:val="0"/>
              <w:adjustRightInd w:val="0"/>
              <w:spacing w:after="0" w:line="240" w:lineRule="auto"/>
              <w:textAlignment w:val="baseline"/>
              <w:rPr>
                <w:rFonts w:ascii="Arial" w:hAnsi="Arial" w:cs="Arial"/>
                <w:sz w:val="22"/>
                <w:szCs w:val="22"/>
              </w:rPr>
            </w:pPr>
          </w:p>
          <w:p w:rsidR="00B63B16" w:rsidRDefault="00B63B16" w:rsidP="00EA53E2">
            <w:pPr>
              <w:overflowPunct w:val="0"/>
              <w:autoSpaceDE w:val="0"/>
              <w:autoSpaceDN w:val="0"/>
              <w:adjustRightInd w:val="0"/>
              <w:spacing w:after="0" w:line="240" w:lineRule="auto"/>
              <w:textAlignment w:val="baseline"/>
              <w:rPr>
                <w:rFonts w:ascii="Arial" w:hAnsi="Arial" w:cs="Arial"/>
                <w:sz w:val="22"/>
                <w:szCs w:val="22"/>
              </w:rPr>
            </w:pPr>
          </w:p>
          <w:p w:rsidR="00B63B16" w:rsidRDefault="00B63B16" w:rsidP="00EA53E2">
            <w:pPr>
              <w:overflowPunct w:val="0"/>
              <w:autoSpaceDE w:val="0"/>
              <w:autoSpaceDN w:val="0"/>
              <w:adjustRightInd w:val="0"/>
              <w:spacing w:after="0" w:line="240" w:lineRule="auto"/>
              <w:textAlignment w:val="baseline"/>
              <w:rPr>
                <w:rFonts w:ascii="Arial" w:hAnsi="Arial" w:cs="Arial"/>
                <w:sz w:val="22"/>
                <w:szCs w:val="22"/>
              </w:rPr>
            </w:pPr>
          </w:p>
          <w:p w:rsidR="00B63B16" w:rsidRPr="00D049D1" w:rsidRDefault="00B63B16" w:rsidP="00EA53E2">
            <w:pPr>
              <w:overflowPunct w:val="0"/>
              <w:autoSpaceDE w:val="0"/>
              <w:autoSpaceDN w:val="0"/>
              <w:adjustRightInd w:val="0"/>
              <w:spacing w:after="0" w:line="240" w:lineRule="auto"/>
              <w:textAlignment w:val="baseline"/>
              <w:rPr>
                <w:rFonts w:ascii="Arial" w:hAnsi="Arial" w:cs="Arial"/>
                <w:sz w:val="22"/>
                <w:szCs w:val="22"/>
              </w:rPr>
            </w:pPr>
          </w:p>
          <w:p w:rsidR="001761B4" w:rsidRPr="00D049D1" w:rsidRDefault="001761B4" w:rsidP="00EA53E2">
            <w:pPr>
              <w:overflowPunct w:val="0"/>
              <w:autoSpaceDE w:val="0"/>
              <w:autoSpaceDN w:val="0"/>
              <w:adjustRightInd w:val="0"/>
              <w:spacing w:after="0" w:line="240" w:lineRule="auto"/>
              <w:textAlignment w:val="baseline"/>
              <w:rPr>
                <w:rFonts w:ascii="Arial" w:hAnsi="Arial" w:cs="Arial"/>
                <w:sz w:val="22"/>
                <w:szCs w:val="22"/>
              </w:rPr>
            </w:pPr>
          </w:p>
          <w:p w:rsidR="001761B4" w:rsidRPr="00D049D1" w:rsidRDefault="001761B4" w:rsidP="00EA53E2">
            <w:pPr>
              <w:overflowPunct w:val="0"/>
              <w:autoSpaceDE w:val="0"/>
              <w:autoSpaceDN w:val="0"/>
              <w:adjustRightInd w:val="0"/>
              <w:spacing w:after="0" w:line="240" w:lineRule="auto"/>
              <w:textAlignment w:val="baseline"/>
              <w:rPr>
                <w:rFonts w:ascii="Arial" w:hAnsi="Arial" w:cs="Arial"/>
                <w:sz w:val="22"/>
                <w:szCs w:val="22"/>
              </w:rPr>
            </w:pPr>
          </w:p>
        </w:tc>
        <w:tc>
          <w:tcPr>
            <w:tcW w:w="1169" w:type="dxa"/>
            <w:noWrap/>
            <w:vAlign w:val="bottom"/>
            <w:hideMark/>
          </w:tcPr>
          <w:p w:rsidR="001761B4" w:rsidRPr="00D049D1" w:rsidRDefault="001761B4" w:rsidP="00EA53E2">
            <w:pPr>
              <w:overflowPunct w:val="0"/>
              <w:autoSpaceDE w:val="0"/>
              <w:autoSpaceDN w:val="0"/>
              <w:adjustRightInd w:val="0"/>
              <w:spacing w:after="0" w:line="240" w:lineRule="auto"/>
              <w:textAlignment w:val="baseline"/>
            </w:pPr>
          </w:p>
        </w:tc>
        <w:tc>
          <w:tcPr>
            <w:tcW w:w="1141" w:type="dxa"/>
            <w:shd w:val="clear" w:color="auto" w:fill="FFFFFF"/>
            <w:noWrap/>
            <w:vAlign w:val="bottom"/>
            <w:hideMark/>
          </w:tcPr>
          <w:p w:rsidR="001761B4" w:rsidRPr="00D049D1" w:rsidRDefault="001761B4" w:rsidP="00EA53E2">
            <w:pPr>
              <w:overflowPunct w:val="0"/>
              <w:autoSpaceDE w:val="0"/>
              <w:autoSpaceDN w:val="0"/>
              <w:adjustRightInd w:val="0"/>
              <w:spacing w:after="0" w:line="240" w:lineRule="auto"/>
              <w:textAlignment w:val="baseline"/>
              <w:rPr>
                <w:rFonts w:ascii="Arial" w:hAnsi="Arial" w:cs="Arial"/>
                <w:sz w:val="22"/>
                <w:szCs w:val="22"/>
              </w:rPr>
            </w:pPr>
            <w:r w:rsidRPr="00D049D1">
              <w:rPr>
                <w:rFonts w:ascii="Arial" w:hAnsi="Arial" w:cs="Arial"/>
                <w:sz w:val="22"/>
                <w:szCs w:val="22"/>
              </w:rPr>
              <w:t> </w:t>
            </w:r>
          </w:p>
        </w:tc>
      </w:tr>
    </w:tbl>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D049D1">
        <w:rPr>
          <w:rFonts w:ascii="Arial" w:hAnsi="Arial" w:cs="Arial"/>
          <w:b/>
          <w:color w:val="000000"/>
          <w:sz w:val="24"/>
          <w:szCs w:val="24"/>
        </w:rPr>
        <w:lastRenderedPageBreak/>
        <w:t>(PAPEL TIMBRADO DA EMPRESA E COM O CARIMBO DE CNPJ)</w:t>
      </w:r>
    </w:p>
    <w:p w:rsidR="001761B4" w:rsidRPr="00D049D1" w:rsidRDefault="001761B4" w:rsidP="001761B4">
      <w:pPr>
        <w:overflowPunct w:val="0"/>
        <w:autoSpaceDE w:val="0"/>
        <w:autoSpaceDN w:val="0"/>
        <w:adjustRightInd w:val="0"/>
        <w:spacing w:after="0" w:line="240" w:lineRule="auto"/>
        <w:jc w:val="right"/>
        <w:textAlignment w:val="baseline"/>
        <w:rPr>
          <w:rFonts w:ascii="Arial" w:hAnsi="Arial" w:cs="Arial"/>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r w:rsidRPr="00D049D1">
        <w:rPr>
          <w:rFonts w:ascii="Arial" w:hAnsi="Arial" w:cs="Arial"/>
          <w:b/>
          <w:sz w:val="24"/>
          <w:szCs w:val="24"/>
        </w:rPr>
        <w:t>ANEXO V</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r w:rsidRPr="00D049D1">
        <w:rPr>
          <w:rFonts w:ascii="Arial" w:hAnsi="Arial" w:cs="Arial"/>
          <w:b/>
          <w:sz w:val="24"/>
          <w:szCs w:val="24"/>
        </w:rPr>
        <w:t xml:space="preserve"> DECLARAÇÃO DE FATOS IMPEDITIVOS</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r w:rsidRPr="00D049D1">
        <w:rPr>
          <w:rFonts w:ascii="Arial" w:hAnsi="Arial" w:cs="Arial"/>
          <w:b/>
          <w:sz w:val="24"/>
          <w:szCs w:val="24"/>
        </w:rPr>
        <w:t xml:space="preserve">PREGÃO PRESENCIAL PARA REGISTRO DE PREÇOS N.º </w:t>
      </w:r>
      <w:r w:rsidR="001A5055">
        <w:rPr>
          <w:rFonts w:ascii="Arial" w:hAnsi="Arial" w:cs="Arial"/>
          <w:b/>
          <w:sz w:val="24"/>
          <w:szCs w:val="24"/>
        </w:rPr>
        <w:t>__</w:t>
      </w:r>
      <w:r w:rsidRPr="00D049D1">
        <w:rPr>
          <w:rFonts w:ascii="Arial" w:hAnsi="Arial" w:cs="Arial"/>
          <w:b/>
          <w:sz w:val="24"/>
          <w:szCs w:val="24"/>
        </w:rPr>
        <w:t>/</w:t>
      </w:r>
      <w:r>
        <w:rPr>
          <w:rFonts w:ascii="Arial" w:hAnsi="Arial" w:cs="Arial"/>
          <w:b/>
          <w:sz w:val="24"/>
          <w:szCs w:val="24"/>
        </w:rPr>
        <w:t>2011</w:t>
      </w:r>
      <w:r w:rsidRPr="00D049D1">
        <w:rPr>
          <w:rFonts w:ascii="Arial" w:hAnsi="Arial" w:cs="Arial"/>
          <w:b/>
          <w:sz w:val="24"/>
          <w:szCs w:val="24"/>
        </w:rPr>
        <w:t xml:space="preserve"> - PMM</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80" w:lineRule="atLeast"/>
        <w:jc w:val="both"/>
        <w:textAlignment w:val="baseline"/>
        <w:rPr>
          <w:rFonts w:ascii="Arial" w:hAnsi="Arial" w:cs="Arial"/>
          <w:sz w:val="24"/>
          <w:szCs w:val="24"/>
        </w:rPr>
      </w:pPr>
      <w:r w:rsidRPr="00D049D1">
        <w:rPr>
          <w:rFonts w:ascii="Arial" w:hAnsi="Arial" w:cs="Arial"/>
          <w:sz w:val="24"/>
          <w:szCs w:val="24"/>
        </w:rPr>
        <w:t>A (empresa)</w:t>
      </w:r>
      <w:proofErr w:type="gramStart"/>
      <w:r w:rsidRPr="00D049D1">
        <w:rPr>
          <w:rFonts w:ascii="Arial" w:hAnsi="Arial" w:cs="Arial"/>
          <w:sz w:val="24"/>
          <w:szCs w:val="24"/>
        </w:rPr>
        <w:t>....................................................</w:t>
      </w:r>
      <w:proofErr w:type="gramEnd"/>
      <w:r w:rsidRPr="00D049D1">
        <w:rPr>
          <w:rFonts w:ascii="Arial" w:hAnsi="Arial" w:cs="Arial"/>
          <w:sz w:val="24"/>
          <w:szCs w:val="24"/>
        </w:rPr>
        <w:t xml:space="preserve"> </w:t>
      </w:r>
      <w:proofErr w:type="gramStart"/>
      <w:r w:rsidRPr="00D049D1">
        <w:rPr>
          <w:rFonts w:ascii="Arial" w:hAnsi="Arial" w:cs="Arial"/>
          <w:sz w:val="24"/>
          <w:szCs w:val="24"/>
        </w:rPr>
        <w:t>estabelecida</w:t>
      </w:r>
      <w:proofErr w:type="gramEnd"/>
      <w:r w:rsidRPr="00D049D1">
        <w:rPr>
          <w:rFonts w:ascii="Arial" w:hAnsi="Arial" w:cs="Arial"/>
          <w:sz w:val="24"/>
          <w:szCs w:val="24"/>
        </w:rPr>
        <w:t xml:space="preserve"> na..............................................................................................................................., nº ............, inscrita no CNPJ sob nº ...........................................................................,</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Declaro, sob pena da lei, que até a presente data inexistem fatos impeditivos para a sua habilitação no presente processo e que esta ciente da obrigatoriedade de declarar ocorrências posteriores</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Local, data</w:t>
      </w:r>
    </w:p>
    <w:p w:rsidR="001761B4" w:rsidRPr="00D049D1" w:rsidRDefault="001761B4" w:rsidP="001761B4">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1761B4" w:rsidRPr="00D049D1" w:rsidRDefault="001761B4" w:rsidP="001761B4">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1761B4" w:rsidRPr="00D049D1" w:rsidRDefault="001761B4" w:rsidP="001761B4">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1761B4" w:rsidRPr="00D049D1" w:rsidRDefault="001761B4" w:rsidP="001761B4">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D049D1">
        <w:rPr>
          <w:rFonts w:ascii="Arial" w:hAnsi="Arial" w:cs="Arial"/>
          <w:b/>
          <w:sz w:val="24"/>
          <w:szCs w:val="24"/>
          <w:u w:val="single"/>
        </w:rPr>
        <w:t>Assinatura</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Empresa</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Representante Legal</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Cargo</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RG</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CPF</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D049D1">
        <w:rPr>
          <w:rFonts w:ascii="Arial" w:hAnsi="Arial" w:cs="Arial"/>
          <w:b/>
          <w:color w:val="000000"/>
          <w:sz w:val="24"/>
          <w:szCs w:val="24"/>
        </w:rPr>
        <w:t>(PAPEL TIMBRADO DA EMPRESA E COM O CARIMBO DE CNPJ)</w:t>
      </w:r>
    </w:p>
    <w:p w:rsidR="001761B4" w:rsidRPr="00D049D1" w:rsidRDefault="001761B4" w:rsidP="001761B4">
      <w:pPr>
        <w:overflowPunct w:val="0"/>
        <w:autoSpaceDE w:val="0"/>
        <w:autoSpaceDN w:val="0"/>
        <w:adjustRightInd w:val="0"/>
        <w:spacing w:after="0" w:line="240" w:lineRule="auto"/>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proofErr w:type="gramStart"/>
      <w:r w:rsidRPr="00D049D1">
        <w:rPr>
          <w:rFonts w:ascii="Arial" w:hAnsi="Arial" w:cs="Arial"/>
          <w:b/>
          <w:sz w:val="24"/>
          <w:szCs w:val="24"/>
        </w:rPr>
        <w:t>ANEXO VI</w:t>
      </w:r>
      <w:proofErr w:type="gramEnd"/>
      <w:r w:rsidRPr="00D049D1">
        <w:rPr>
          <w:rFonts w:ascii="Arial" w:hAnsi="Arial" w:cs="Arial"/>
          <w:b/>
          <w:sz w:val="24"/>
          <w:szCs w:val="24"/>
        </w:rPr>
        <w:t xml:space="preserve"> </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r w:rsidRPr="00D049D1">
        <w:rPr>
          <w:rFonts w:ascii="Arial" w:hAnsi="Arial" w:cs="Arial"/>
          <w:b/>
          <w:sz w:val="24"/>
          <w:szCs w:val="24"/>
        </w:rPr>
        <w:t xml:space="preserve"> MODELO </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r w:rsidRPr="00D049D1">
        <w:rPr>
          <w:rFonts w:ascii="Arial" w:hAnsi="Arial" w:cs="Arial"/>
          <w:b/>
          <w:sz w:val="24"/>
          <w:szCs w:val="24"/>
        </w:rPr>
        <w:t>DE CREDENCIAMENTO</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r w:rsidRPr="00D049D1">
        <w:rPr>
          <w:rFonts w:ascii="Arial" w:hAnsi="Arial" w:cs="Arial"/>
          <w:b/>
          <w:sz w:val="24"/>
          <w:szCs w:val="24"/>
        </w:rPr>
        <w:t xml:space="preserve">PREGÃO PRESENCIAL PARA REGISTRO DE PREÇOS N.º </w:t>
      </w:r>
      <w:r w:rsidR="001A5055">
        <w:rPr>
          <w:rFonts w:ascii="Arial" w:hAnsi="Arial" w:cs="Arial"/>
          <w:b/>
          <w:sz w:val="24"/>
          <w:szCs w:val="24"/>
        </w:rPr>
        <w:t>__</w:t>
      </w:r>
      <w:r w:rsidRPr="00D049D1">
        <w:rPr>
          <w:rFonts w:ascii="Arial" w:hAnsi="Arial" w:cs="Arial"/>
          <w:b/>
          <w:sz w:val="24"/>
          <w:szCs w:val="24"/>
        </w:rPr>
        <w:t>/</w:t>
      </w:r>
      <w:r>
        <w:rPr>
          <w:rFonts w:ascii="Arial" w:hAnsi="Arial" w:cs="Arial"/>
          <w:b/>
          <w:sz w:val="24"/>
          <w:szCs w:val="24"/>
        </w:rPr>
        <w:t>2011</w:t>
      </w:r>
      <w:r w:rsidRPr="00D049D1">
        <w:rPr>
          <w:rFonts w:ascii="Arial" w:hAnsi="Arial" w:cs="Arial"/>
          <w:b/>
          <w:sz w:val="24"/>
          <w:szCs w:val="24"/>
        </w:rPr>
        <w:t xml:space="preserve"> - PMM</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bCs/>
          <w:sz w:val="24"/>
          <w:szCs w:val="24"/>
        </w:rPr>
      </w:pPr>
      <w:r w:rsidRPr="00D049D1">
        <w:rPr>
          <w:rFonts w:ascii="Arial" w:hAnsi="Arial" w:cs="Arial"/>
          <w:b/>
          <w:bCs/>
          <w:sz w:val="24"/>
          <w:szCs w:val="24"/>
        </w:rPr>
        <w:t>TERMO DE CREDENCIAMENTO</w:t>
      </w:r>
    </w:p>
    <w:p w:rsidR="001761B4" w:rsidRPr="00D049D1" w:rsidRDefault="001761B4" w:rsidP="001761B4">
      <w:pPr>
        <w:suppressAutoHyphens/>
        <w:autoSpaceDE w:val="0"/>
        <w:spacing w:after="240" w:line="240" w:lineRule="auto"/>
        <w:jc w:val="center"/>
        <w:rPr>
          <w:rFonts w:ascii="Arial" w:hAnsi="Arial" w:cs="Arial"/>
          <w:b/>
          <w:lang w:eastAsia="pt-BR"/>
        </w:rPr>
      </w:pPr>
      <w:r w:rsidRPr="00D049D1">
        <w:rPr>
          <w:rFonts w:ascii="Arial" w:hAnsi="Arial" w:cs="Arial"/>
          <w:b/>
          <w:lang w:eastAsia="pt-BR"/>
        </w:rPr>
        <w:t>(A SER APRESENTADO FORA DOS DEMAIS ENVELOPES DE PROPOSTA E HABILITAÇÃO)</w:t>
      </w:r>
    </w:p>
    <w:p w:rsidR="001761B4" w:rsidRPr="00D049D1" w:rsidRDefault="001761B4" w:rsidP="001761B4">
      <w:pPr>
        <w:overflowPunct w:val="0"/>
        <w:autoSpaceDE w:val="0"/>
        <w:autoSpaceDN w:val="0"/>
        <w:adjustRightInd w:val="0"/>
        <w:spacing w:after="0" w:line="240" w:lineRule="auto"/>
        <w:ind w:left="993" w:right="941"/>
        <w:jc w:val="both"/>
        <w:textAlignment w:val="baseline"/>
        <w:rPr>
          <w:rFonts w:ascii="Arial" w:hAnsi="Arial" w:cs="Arial"/>
          <w:sz w:val="22"/>
          <w:szCs w:val="22"/>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 xml:space="preserve">A empresa ________________, com sede na _____________, CNPJ n.º _______________, representada </w:t>
      </w:r>
      <w:proofErr w:type="gramStart"/>
      <w:r w:rsidRPr="00D049D1">
        <w:rPr>
          <w:rFonts w:ascii="Arial" w:hAnsi="Arial" w:cs="Arial"/>
          <w:sz w:val="24"/>
          <w:szCs w:val="24"/>
        </w:rPr>
        <w:t>pelo(</w:t>
      </w:r>
      <w:proofErr w:type="gramEnd"/>
      <w:r w:rsidRPr="00D049D1">
        <w:rPr>
          <w:rFonts w:ascii="Arial" w:hAnsi="Arial" w:cs="Arial"/>
          <w:sz w:val="24"/>
          <w:szCs w:val="24"/>
        </w:rPr>
        <w:t xml:space="preserve">a) Sr.(a) ______________, </w:t>
      </w:r>
      <w:r w:rsidRPr="00D049D1">
        <w:rPr>
          <w:rFonts w:ascii="Arial" w:hAnsi="Arial" w:cs="Arial"/>
          <w:b/>
          <w:bCs/>
          <w:sz w:val="24"/>
          <w:szCs w:val="24"/>
        </w:rPr>
        <w:t xml:space="preserve">CREDENCIA </w:t>
      </w:r>
      <w:r w:rsidRPr="00D049D1">
        <w:rPr>
          <w:rFonts w:ascii="Arial" w:hAnsi="Arial" w:cs="Arial"/>
          <w:sz w:val="24"/>
          <w:szCs w:val="24"/>
        </w:rPr>
        <w:t xml:space="preserve">o(a) Sr.(a) ____ , ______________ (CARGO), portador(a) do RG n.º ______________ e CPF n.º _______________________, para representá-la perante o Município de Matinhos em licitação na modalidade </w:t>
      </w:r>
      <w:r w:rsidRPr="00D049D1">
        <w:rPr>
          <w:rFonts w:ascii="Arial" w:hAnsi="Arial" w:cs="Arial"/>
          <w:b/>
          <w:bCs/>
          <w:sz w:val="24"/>
          <w:szCs w:val="24"/>
        </w:rPr>
        <w:t xml:space="preserve">PREGÃO PRESENCIAL PARA REGISTRO DE PREÇOS N.º </w:t>
      </w:r>
      <w:r w:rsidR="001A5055">
        <w:rPr>
          <w:rFonts w:ascii="Arial" w:hAnsi="Arial" w:cs="Arial"/>
          <w:b/>
          <w:bCs/>
          <w:sz w:val="24"/>
          <w:szCs w:val="24"/>
        </w:rPr>
        <w:t>__</w:t>
      </w:r>
      <w:r w:rsidRPr="00D049D1">
        <w:rPr>
          <w:rFonts w:ascii="Arial" w:hAnsi="Arial" w:cs="Arial"/>
          <w:b/>
          <w:bCs/>
          <w:sz w:val="24"/>
          <w:szCs w:val="24"/>
        </w:rPr>
        <w:t>/</w:t>
      </w:r>
      <w:r>
        <w:rPr>
          <w:rFonts w:ascii="Arial" w:hAnsi="Arial" w:cs="Arial"/>
          <w:b/>
          <w:bCs/>
          <w:sz w:val="24"/>
          <w:szCs w:val="24"/>
        </w:rPr>
        <w:t>2011</w:t>
      </w:r>
      <w:r w:rsidRPr="00D049D1">
        <w:rPr>
          <w:rFonts w:ascii="Arial" w:hAnsi="Arial" w:cs="Arial"/>
          <w:b/>
          <w:bCs/>
          <w:sz w:val="24"/>
          <w:szCs w:val="24"/>
        </w:rPr>
        <w:t xml:space="preserve"> - PMM, Processo n.° </w:t>
      </w:r>
      <w:r>
        <w:rPr>
          <w:rFonts w:ascii="Arial" w:hAnsi="Arial" w:cs="Arial"/>
          <w:b/>
          <w:bCs/>
          <w:sz w:val="24"/>
          <w:szCs w:val="24"/>
        </w:rPr>
        <w:t>187</w:t>
      </w:r>
      <w:r w:rsidRPr="00D049D1">
        <w:rPr>
          <w:rFonts w:ascii="Arial" w:hAnsi="Arial" w:cs="Arial"/>
          <w:b/>
          <w:bCs/>
          <w:sz w:val="24"/>
          <w:szCs w:val="24"/>
        </w:rPr>
        <w:t>/</w:t>
      </w:r>
      <w:r>
        <w:rPr>
          <w:rFonts w:ascii="Arial" w:hAnsi="Arial" w:cs="Arial"/>
          <w:b/>
          <w:bCs/>
          <w:sz w:val="24"/>
          <w:szCs w:val="24"/>
        </w:rPr>
        <w:t>2011</w:t>
      </w:r>
      <w:r w:rsidRPr="00D049D1">
        <w:rPr>
          <w:rFonts w:ascii="Arial" w:hAnsi="Arial" w:cs="Arial"/>
          <w:b/>
          <w:bCs/>
          <w:sz w:val="24"/>
          <w:szCs w:val="24"/>
        </w:rPr>
        <w:t xml:space="preserve"> - PMM</w:t>
      </w:r>
      <w:r w:rsidRPr="00D049D1">
        <w:rPr>
          <w:rFonts w:ascii="Arial" w:hAnsi="Arial" w:cs="Arial"/>
          <w:i/>
          <w:sz w:val="24"/>
          <w:szCs w:val="24"/>
        </w:rPr>
        <w:t>,</w:t>
      </w:r>
      <w:r w:rsidRPr="00D049D1">
        <w:rPr>
          <w:rFonts w:ascii="Arial" w:hAnsi="Arial" w:cs="Arial"/>
          <w:sz w:val="24"/>
          <w:szCs w:val="24"/>
        </w:rPr>
        <w:t xml:space="preserve"> </w:t>
      </w:r>
      <w:r w:rsidR="001A5055">
        <w:rPr>
          <w:rFonts w:ascii="Arial" w:hAnsi="Arial"/>
          <w:b/>
          <w:sz w:val="24"/>
          <w:szCs w:val="24"/>
        </w:rPr>
        <w:t>CONTRATAÇAO DE EMPRESA ESPECIALIZADA EM LIMPEZA URBANA COM REMOÇÃO E TRANPORTE DE MATERIAIS INSERVÍVEIS</w:t>
      </w:r>
      <w:r w:rsidRPr="00D049D1">
        <w:rPr>
          <w:rFonts w:ascii="Arial" w:hAnsi="Arial" w:cs="Arial"/>
          <w:b/>
          <w:sz w:val="24"/>
          <w:szCs w:val="24"/>
        </w:rPr>
        <w:t xml:space="preserve">, </w:t>
      </w:r>
      <w:r w:rsidRPr="00D049D1">
        <w:rPr>
          <w:rFonts w:ascii="Arial" w:hAnsi="Arial" w:cs="Arial"/>
          <w:sz w:val="24"/>
          <w:szCs w:val="24"/>
        </w:rPr>
        <w:t>podendo formular lances, negociar preços e praticar todos os atos inerentes ao certame, inclusive interpor e desistir de recursos em todas as fases licitatórias.</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Local, data</w:t>
      </w:r>
    </w:p>
    <w:p w:rsidR="001761B4" w:rsidRPr="00D049D1" w:rsidRDefault="001761B4" w:rsidP="001761B4">
      <w:pPr>
        <w:widowControl w:val="0"/>
        <w:overflowPunct w:val="0"/>
        <w:autoSpaceDE w:val="0"/>
        <w:autoSpaceDN w:val="0"/>
        <w:adjustRightInd w:val="0"/>
        <w:spacing w:after="0" w:line="253" w:lineRule="exact"/>
        <w:ind w:right="941"/>
        <w:textAlignment w:val="baseline"/>
        <w:rPr>
          <w:rFonts w:ascii="Arial" w:hAnsi="Arial" w:cs="Arial"/>
          <w:b/>
          <w:sz w:val="24"/>
          <w:szCs w:val="24"/>
        </w:rPr>
      </w:pPr>
    </w:p>
    <w:p w:rsidR="001761B4" w:rsidRPr="00D049D1" w:rsidRDefault="001761B4" w:rsidP="001761B4">
      <w:pPr>
        <w:widowControl w:val="0"/>
        <w:overflowPunct w:val="0"/>
        <w:autoSpaceDE w:val="0"/>
        <w:autoSpaceDN w:val="0"/>
        <w:adjustRightInd w:val="0"/>
        <w:spacing w:after="0" w:line="253" w:lineRule="exact"/>
        <w:ind w:left="993" w:right="941"/>
        <w:textAlignment w:val="baseline"/>
        <w:rPr>
          <w:rFonts w:ascii="Arial" w:hAnsi="Arial" w:cs="Arial"/>
          <w:b/>
          <w:sz w:val="24"/>
          <w:szCs w:val="24"/>
        </w:rPr>
      </w:pPr>
    </w:p>
    <w:p w:rsidR="001761B4" w:rsidRPr="00D049D1" w:rsidRDefault="001761B4" w:rsidP="001761B4">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D049D1">
        <w:rPr>
          <w:rFonts w:ascii="Arial" w:hAnsi="Arial" w:cs="Arial"/>
          <w:b/>
          <w:sz w:val="24"/>
          <w:szCs w:val="24"/>
          <w:u w:val="single"/>
        </w:rPr>
        <w:t>Assinatura</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Empresa</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Representante Legal</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Cargo</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RG</w:t>
      </w:r>
    </w:p>
    <w:p w:rsidR="001761B4" w:rsidRPr="00D049D1" w:rsidRDefault="001761B4" w:rsidP="001761B4">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D049D1">
        <w:rPr>
          <w:rFonts w:ascii="Arial" w:hAnsi="Arial" w:cs="Arial"/>
          <w:b/>
          <w:sz w:val="24"/>
          <w:szCs w:val="24"/>
        </w:rPr>
        <w:t>CPF</w:t>
      </w: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jc w:val="both"/>
        <w:textAlignment w:val="baseline"/>
        <w:rPr>
          <w:rFonts w:ascii="Arial" w:hAnsi="Arial" w:cs="Arial"/>
          <w:sz w:val="24"/>
          <w:szCs w:val="24"/>
        </w:rPr>
      </w:pPr>
      <w:proofErr w:type="spellStart"/>
      <w:r w:rsidRPr="00D049D1">
        <w:rPr>
          <w:rFonts w:ascii="Arial" w:hAnsi="Arial" w:cs="Arial"/>
          <w:sz w:val="24"/>
          <w:szCs w:val="24"/>
        </w:rPr>
        <w:t>Obs</w:t>
      </w:r>
      <w:proofErr w:type="spellEnd"/>
      <w:r w:rsidRPr="00D049D1">
        <w:rPr>
          <w:rFonts w:ascii="Arial" w:hAnsi="Arial" w:cs="Arial"/>
          <w:sz w:val="24"/>
          <w:szCs w:val="24"/>
        </w:rPr>
        <w:t>: Documentos a serem apresentados</w:t>
      </w:r>
    </w:p>
    <w:p w:rsidR="001761B4" w:rsidRPr="00D049D1" w:rsidRDefault="001761B4" w:rsidP="001761B4">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Em caso de firma individual, o registro comercial;</w:t>
      </w:r>
    </w:p>
    <w:p w:rsidR="001761B4" w:rsidRPr="00D049D1" w:rsidRDefault="001761B4" w:rsidP="001761B4">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Nos demais casos, o ato constitutivo. (estatuto ou contrato social em vigor);</w:t>
      </w:r>
    </w:p>
    <w:p w:rsidR="001761B4" w:rsidRPr="00D049D1" w:rsidRDefault="001761B4" w:rsidP="001761B4">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D049D1">
        <w:rPr>
          <w:rFonts w:ascii="Arial" w:hAnsi="Arial" w:cs="Arial"/>
          <w:sz w:val="24"/>
          <w:szCs w:val="24"/>
        </w:rPr>
        <w:t>Em se tratando de pessoa física, a cédula de identidade.</w:t>
      </w:r>
    </w:p>
    <w:p w:rsidR="001761B4" w:rsidRPr="00D049D1" w:rsidRDefault="001761B4" w:rsidP="001761B4">
      <w:pPr>
        <w:overflowPunct w:val="0"/>
        <w:autoSpaceDE w:val="0"/>
        <w:autoSpaceDN w:val="0"/>
        <w:adjustRightInd w:val="0"/>
        <w:spacing w:after="0" w:line="240" w:lineRule="auto"/>
        <w:textAlignment w:val="baseline"/>
        <w:rPr>
          <w:rFonts w:ascii="Arial" w:hAnsi="Arial" w:cs="Arial"/>
          <w:b/>
          <w:bCs/>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bCs/>
          <w:sz w:val="24"/>
          <w:szCs w:val="24"/>
        </w:rPr>
      </w:pPr>
    </w:p>
    <w:p w:rsidR="001761B4" w:rsidRDefault="001761B4" w:rsidP="001761B4">
      <w:pPr>
        <w:overflowPunct w:val="0"/>
        <w:autoSpaceDE w:val="0"/>
        <w:autoSpaceDN w:val="0"/>
        <w:adjustRightInd w:val="0"/>
        <w:spacing w:after="0" w:line="240" w:lineRule="auto"/>
        <w:jc w:val="center"/>
        <w:textAlignment w:val="baseline"/>
        <w:rPr>
          <w:rFonts w:ascii="Arial" w:hAnsi="Arial" w:cs="Arial"/>
          <w:b/>
          <w:bCs/>
          <w:sz w:val="24"/>
          <w:szCs w:val="24"/>
        </w:rPr>
      </w:pPr>
    </w:p>
    <w:p w:rsidR="00EB40A2" w:rsidRDefault="00EB40A2" w:rsidP="001761B4">
      <w:pPr>
        <w:overflowPunct w:val="0"/>
        <w:autoSpaceDE w:val="0"/>
        <w:autoSpaceDN w:val="0"/>
        <w:adjustRightInd w:val="0"/>
        <w:spacing w:after="0" w:line="240" w:lineRule="auto"/>
        <w:jc w:val="center"/>
        <w:textAlignment w:val="baseline"/>
        <w:rPr>
          <w:rFonts w:ascii="Arial" w:hAnsi="Arial" w:cs="Arial"/>
          <w:b/>
          <w:bCs/>
          <w:sz w:val="24"/>
          <w:szCs w:val="24"/>
        </w:rPr>
      </w:pPr>
    </w:p>
    <w:p w:rsidR="00EB40A2" w:rsidRDefault="00EB40A2" w:rsidP="001761B4">
      <w:pPr>
        <w:overflowPunct w:val="0"/>
        <w:autoSpaceDE w:val="0"/>
        <w:autoSpaceDN w:val="0"/>
        <w:adjustRightInd w:val="0"/>
        <w:spacing w:after="0" w:line="240" w:lineRule="auto"/>
        <w:jc w:val="center"/>
        <w:textAlignment w:val="baseline"/>
        <w:rPr>
          <w:rFonts w:ascii="Arial" w:hAnsi="Arial" w:cs="Arial"/>
          <w:b/>
          <w:bCs/>
          <w:sz w:val="24"/>
          <w:szCs w:val="24"/>
        </w:rPr>
      </w:pPr>
    </w:p>
    <w:p w:rsidR="00EB40A2" w:rsidRPr="00D049D1" w:rsidRDefault="00EB40A2" w:rsidP="001761B4">
      <w:pPr>
        <w:overflowPunct w:val="0"/>
        <w:autoSpaceDE w:val="0"/>
        <w:autoSpaceDN w:val="0"/>
        <w:adjustRightInd w:val="0"/>
        <w:spacing w:after="0" w:line="240" w:lineRule="auto"/>
        <w:jc w:val="center"/>
        <w:textAlignment w:val="baseline"/>
        <w:rPr>
          <w:rFonts w:ascii="Arial" w:hAnsi="Arial" w:cs="Arial"/>
          <w:b/>
          <w:bCs/>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bCs/>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bCs/>
          <w:sz w:val="24"/>
          <w:szCs w:val="24"/>
        </w:rPr>
      </w:pPr>
      <w:r w:rsidRPr="00D049D1">
        <w:rPr>
          <w:rFonts w:ascii="Arial" w:hAnsi="Arial" w:cs="Arial"/>
          <w:b/>
          <w:bCs/>
          <w:sz w:val="24"/>
          <w:szCs w:val="24"/>
        </w:rPr>
        <w:t xml:space="preserve">ANEXO VII - MINUTA </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bCs/>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iCs/>
          <w:color w:val="000000"/>
          <w:sz w:val="24"/>
          <w:szCs w:val="24"/>
        </w:rPr>
      </w:pPr>
      <w:r w:rsidRPr="00D049D1">
        <w:rPr>
          <w:rFonts w:ascii="Arial" w:hAnsi="Arial" w:cs="Arial"/>
          <w:b/>
          <w:iCs/>
          <w:color w:val="000000"/>
          <w:sz w:val="24"/>
          <w:szCs w:val="24"/>
        </w:rPr>
        <w:t>ATA DE REGISTRO DE PREÇOS N.º ___/</w:t>
      </w:r>
      <w:r>
        <w:rPr>
          <w:rFonts w:ascii="Arial" w:hAnsi="Arial" w:cs="Arial"/>
          <w:b/>
          <w:iCs/>
          <w:color w:val="000000"/>
          <w:sz w:val="24"/>
          <w:szCs w:val="24"/>
        </w:rPr>
        <w:t>2011</w:t>
      </w:r>
      <w:r w:rsidRPr="00D049D1">
        <w:rPr>
          <w:rFonts w:ascii="Arial" w:hAnsi="Arial" w:cs="Arial"/>
          <w:b/>
          <w:iCs/>
          <w:color w:val="000000"/>
          <w:sz w:val="24"/>
          <w:szCs w:val="24"/>
        </w:rPr>
        <w:t xml:space="preserve"> - PMM.</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iCs/>
          <w:sz w:val="24"/>
          <w:szCs w:val="24"/>
        </w:rPr>
      </w:pPr>
      <w:r w:rsidRPr="00D049D1">
        <w:rPr>
          <w:rFonts w:ascii="Arial" w:hAnsi="Arial" w:cs="Arial"/>
          <w:b/>
          <w:iCs/>
          <w:sz w:val="24"/>
          <w:szCs w:val="24"/>
        </w:rPr>
        <w:t xml:space="preserve">PREGÃO PRESENCIAL PARA REGISTRO DE PREÇOS N.º </w:t>
      </w:r>
      <w:r w:rsidR="002650EA">
        <w:rPr>
          <w:rFonts w:ascii="Arial" w:hAnsi="Arial" w:cs="Arial"/>
          <w:b/>
          <w:iCs/>
          <w:sz w:val="24"/>
          <w:szCs w:val="24"/>
        </w:rPr>
        <w:t>089</w:t>
      </w:r>
      <w:r w:rsidRPr="00D049D1">
        <w:rPr>
          <w:rFonts w:ascii="Arial" w:hAnsi="Arial" w:cs="Arial"/>
          <w:b/>
          <w:iCs/>
          <w:sz w:val="24"/>
          <w:szCs w:val="24"/>
        </w:rPr>
        <w:t>/</w:t>
      </w:r>
      <w:r>
        <w:rPr>
          <w:rFonts w:ascii="Arial" w:hAnsi="Arial" w:cs="Arial"/>
          <w:b/>
          <w:iCs/>
          <w:sz w:val="24"/>
          <w:szCs w:val="24"/>
        </w:rPr>
        <w:t>2011</w:t>
      </w:r>
      <w:r w:rsidRPr="00D049D1">
        <w:rPr>
          <w:rFonts w:ascii="Arial" w:hAnsi="Arial" w:cs="Arial"/>
          <w:b/>
          <w:iCs/>
          <w:sz w:val="24"/>
          <w:szCs w:val="24"/>
        </w:rPr>
        <w:t xml:space="preserve"> - PMM </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iCs/>
          <w:sz w:val="24"/>
          <w:szCs w:val="24"/>
        </w:rPr>
      </w:pPr>
      <w:r w:rsidRPr="00D049D1">
        <w:rPr>
          <w:rFonts w:ascii="Arial" w:hAnsi="Arial" w:cs="Arial"/>
          <w:b/>
          <w:iCs/>
          <w:sz w:val="24"/>
          <w:szCs w:val="24"/>
        </w:rPr>
        <w:t xml:space="preserve">PROCESSO ADMINISTRATIVO N.º </w:t>
      </w:r>
      <w:r>
        <w:rPr>
          <w:rFonts w:ascii="Arial" w:hAnsi="Arial" w:cs="Arial"/>
          <w:b/>
          <w:iCs/>
          <w:sz w:val="24"/>
          <w:szCs w:val="24"/>
        </w:rPr>
        <w:t>187</w:t>
      </w:r>
      <w:r w:rsidRPr="00D049D1">
        <w:rPr>
          <w:rFonts w:ascii="Arial" w:hAnsi="Arial" w:cs="Arial"/>
          <w:b/>
          <w:iCs/>
          <w:sz w:val="24"/>
          <w:szCs w:val="24"/>
        </w:rPr>
        <w:t>/</w:t>
      </w:r>
      <w:r>
        <w:rPr>
          <w:rFonts w:ascii="Arial" w:hAnsi="Arial" w:cs="Arial"/>
          <w:b/>
          <w:iCs/>
          <w:sz w:val="24"/>
          <w:szCs w:val="24"/>
        </w:rPr>
        <w:t>2011</w:t>
      </w: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1761B4" w:rsidRPr="00D049D1" w:rsidRDefault="001761B4" w:rsidP="001761B4">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1761B4" w:rsidRPr="00D049D1" w:rsidRDefault="001761B4" w:rsidP="001761B4">
      <w:pPr>
        <w:overflowPunct w:val="0"/>
        <w:autoSpaceDE w:val="0"/>
        <w:autoSpaceDN w:val="0"/>
        <w:adjustRightInd w:val="0"/>
        <w:spacing w:after="0" w:line="360" w:lineRule="auto"/>
        <w:jc w:val="both"/>
        <w:textAlignment w:val="baseline"/>
        <w:rPr>
          <w:rFonts w:ascii="Arial" w:hAnsi="Arial" w:cs="Arial"/>
          <w:b/>
          <w:sz w:val="24"/>
          <w:szCs w:val="24"/>
        </w:rPr>
      </w:pPr>
      <w:r w:rsidRPr="00D049D1">
        <w:rPr>
          <w:rFonts w:ascii="Arial" w:hAnsi="Arial" w:cs="Arial"/>
          <w:sz w:val="24"/>
          <w:szCs w:val="24"/>
        </w:rPr>
        <w:t xml:space="preserve">Aos ____ (______) dias do mês de ________ do ano de _______, autorizado pela autoridade competente do processo de PREGÃO PRESENCIAL N.º </w:t>
      </w:r>
      <w:r w:rsidR="001A5055">
        <w:rPr>
          <w:rFonts w:ascii="Arial" w:hAnsi="Arial" w:cs="Arial"/>
          <w:sz w:val="24"/>
          <w:szCs w:val="24"/>
        </w:rPr>
        <w:t>__</w:t>
      </w:r>
      <w:r w:rsidRPr="00D049D1">
        <w:rPr>
          <w:rFonts w:ascii="Arial" w:hAnsi="Arial" w:cs="Arial"/>
          <w:sz w:val="24"/>
          <w:szCs w:val="24"/>
        </w:rPr>
        <w:t>/</w:t>
      </w:r>
      <w:r>
        <w:rPr>
          <w:rFonts w:ascii="Arial" w:hAnsi="Arial" w:cs="Arial"/>
          <w:sz w:val="24"/>
          <w:szCs w:val="24"/>
        </w:rPr>
        <w:t>2011</w:t>
      </w:r>
      <w:r w:rsidRPr="00D049D1">
        <w:rPr>
          <w:rFonts w:ascii="Arial" w:hAnsi="Arial" w:cs="Arial"/>
          <w:sz w:val="24"/>
          <w:szCs w:val="24"/>
        </w:rPr>
        <w:t xml:space="preserve"> - PMM</w:t>
      </w:r>
      <w:proofErr w:type="gramStart"/>
      <w:r w:rsidRPr="00D049D1">
        <w:rPr>
          <w:rFonts w:ascii="Arial" w:hAnsi="Arial" w:cs="Arial"/>
          <w:b/>
          <w:sz w:val="24"/>
          <w:szCs w:val="24"/>
        </w:rPr>
        <w:t xml:space="preserve">, </w:t>
      </w:r>
      <w:r w:rsidRPr="00D049D1">
        <w:rPr>
          <w:rFonts w:ascii="Arial" w:hAnsi="Arial" w:cs="Arial"/>
          <w:sz w:val="24"/>
          <w:szCs w:val="24"/>
        </w:rPr>
        <w:t>foi</w:t>
      </w:r>
      <w:proofErr w:type="gramEnd"/>
      <w:r w:rsidRPr="00D049D1">
        <w:rPr>
          <w:rFonts w:ascii="Arial" w:hAnsi="Arial" w:cs="Arial"/>
          <w:sz w:val="24"/>
          <w:szCs w:val="24"/>
        </w:rPr>
        <w:t xml:space="preserve"> expedida a presente Ata de Registro de Preços, de acordo com o disposto no artigo 15º da lei Federal nº 8.666/93 e suas alterações, que conjuntamente com as condições adiante estipuladas regem o relacionamento obrigacional entre o MUNICÍPIO DE MATINHOS, pessoa jurídica de direito público, com sede na Rua Pastor Elias Abrahão, n.º 22, inscrito no CNPJ N.º 76.017.466/0001-61, representado neste ato </w:t>
      </w:r>
      <w:r w:rsidR="00723567" w:rsidRPr="00723567">
        <w:rPr>
          <w:rFonts w:ascii="Arial" w:hAnsi="Arial" w:cs="Arial"/>
          <w:bCs/>
          <w:sz w:val="24"/>
          <w:szCs w:val="24"/>
        </w:rPr>
        <w:t xml:space="preserve">pelo </w:t>
      </w:r>
      <w:r w:rsidR="00723567" w:rsidRPr="00723567">
        <w:rPr>
          <w:rFonts w:ascii="Arial" w:hAnsi="Arial" w:cs="Arial"/>
          <w:color w:val="000000"/>
          <w:sz w:val="24"/>
          <w:szCs w:val="24"/>
        </w:rPr>
        <w:t xml:space="preserve">Prefeito </w:t>
      </w:r>
      <w:r w:rsidR="002650EA">
        <w:rPr>
          <w:rFonts w:ascii="Arial" w:hAnsi="Arial" w:cs="Arial"/>
          <w:color w:val="000000"/>
          <w:sz w:val="24"/>
          <w:szCs w:val="24"/>
        </w:rPr>
        <w:t>de Matinhos</w:t>
      </w:r>
      <w:r w:rsidR="00723567" w:rsidRPr="00723567">
        <w:rPr>
          <w:rFonts w:ascii="Arial" w:hAnsi="Arial" w:cs="Arial"/>
          <w:sz w:val="24"/>
          <w:szCs w:val="24"/>
        </w:rPr>
        <w:t>, Sr</w:t>
      </w:r>
      <w:r w:rsidR="006E5F76">
        <w:rPr>
          <w:rFonts w:ascii="Arial" w:hAnsi="Arial" w:cs="Arial"/>
          <w:sz w:val="24"/>
          <w:szCs w:val="24"/>
        </w:rPr>
        <w:t>.</w:t>
      </w:r>
      <w:r w:rsidR="00723567" w:rsidRPr="00723567">
        <w:rPr>
          <w:rFonts w:ascii="Arial" w:hAnsi="Arial" w:cs="Arial"/>
          <w:sz w:val="24"/>
          <w:szCs w:val="24"/>
        </w:rPr>
        <w:t xml:space="preserve"> </w:t>
      </w:r>
      <w:r w:rsidR="002650EA">
        <w:rPr>
          <w:rFonts w:ascii="Arial" w:hAnsi="Arial" w:cs="Arial"/>
          <w:sz w:val="24"/>
          <w:szCs w:val="24"/>
        </w:rPr>
        <w:t xml:space="preserve">Eduardo Antonio </w:t>
      </w:r>
      <w:proofErr w:type="spellStart"/>
      <w:r w:rsidR="002650EA">
        <w:rPr>
          <w:rFonts w:ascii="Arial" w:hAnsi="Arial" w:cs="Arial"/>
          <w:sz w:val="24"/>
          <w:szCs w:val="24"/>
        </w:rPr>
        <w:t>Dalmora</w:t>
      </w:r>
      <w:proofErr w:type="spellEnd"/>
      <w:r w:rsidR="00723567" w:rsidRPr="00723567">
        <w:rPr>
          <w:rFonts w:ascii="Arial" w:hAnsi="Arial" w:cs="Arial"/>
          <w:color w:val="000000"/>
          <w:sz w:val="24"/>
          <w:szCs w:val="24"/>
        </w:rPr>
        <w:t xml:space="preserve">, brasileiro, casado, portador do RG n.º </w:t>
      </w:r>
      <w:r w:rsidR="002650EA">
        <w:rPr>
          <w:rFonts w:ascii="Arial" w:hAnsi="Arial" w:cs="Arial"/>
          <w:color w:val="000000"/>
          <w:sz w:val="24"/>
          <w:szCs w:val="24"/>
        </w:rPr>
        <w:t>1.326.821-5</w:t>
      </w:r>
      <w:r w:rsidR="00723567" w:rsidRPr="00723567">
        <w:rPr>
          <w:rFonts w:ascii="Arial" w:hAnsi="Arial" w:cs="Arial"/>
          <w:color w:val="000000"/>
          <w:sz w:val="24"/>
          <w:szCs w:val="24"/>
        </w:rPr>
        <w:t xml:space="preserve">, CPF n.º </w:t>
      </w:r>
      <w:r w:rsidR="002650EA">
        <w:rPr>
          <w:rFonts w:ascii="Arial" w:hAnsi="Arial" w:cs="Arial"/>
          <w:color w:val="000000"/>
          <w:sz w:val="24"/>
          <w:szCs w:val="24"/>
        </w:rPr>
        <w:t>337.613.459-68</w:t>
      </w:r>
      <w:r w:rsidR="00723567">
        <w:rPr>
          <w:rFonts w:ascii="Arial" w:hAnsi="Arial" w:cs="Arial"/>
          <w:color w:val="000000"/>
          <w:szCs w:val="24"/>
        </w:rPr>
        <w:t xml:space="preserve"> </w:t>
      </w:r>
      <w:r w:rsidRPr="00D049D1">
        <w:rPr>
          <w:rFonts w:ascii="Arial" w:hAnsi="Arial" w:cs="Arial"/>
          <w:sz w:val="24"/>
          <w:szCs w:val="24"/>
        </w:rPr>
        <w:t>nesta cidade, e a empresa</w:t>
      </w:r>
      <w:r w:rsidRPr="00D049D1">
        <w:rPr>
          <w:rFonts w:ascii="Arial" w:hAnsi="Arial" w:cs="Arial"/>
        </w:rPr>
        <w:t xml:space="preserve"> </w:t>
      </w:r>
      <w:r w:rsidRPr="00D049D1">
        <w:rPr>
          <w:rFonts w:ascii="Arial" w:hAnsi="Arial" w:cs="Arial"/>
          <w:sz w:val="24"/>
          <w:szCs w:val="24"/>
        </w:rPr>
        <w:t>Licitante Vencedora, doravante denominada Detentora da Ata:</w:t>
      </w:r>
    </w:p>
    <w:p w:rsidR="00EB40A2" w:rsidRPr="00EB40A2" w:rsidRDefault="00EB40A2" w:rsidP="00EB40A2">
      <w:pPr>
        <w:overflowPunct w:val="0"/>
        <w:autoSpaceDE w:val="0"/>
        <w:autoSpaceDN w:val="0"/>
        <w:adjustRightInd w:val="0"/>
        <w:spacing w:after="0" w:line="360" w:lineRule="auto"/>
        <w:ind w:left="360" w:right="-1"/>
        <w:jc w:val="both"/>
        <w:textAlignment w:val="baseline"/>
        <w:rPr>
          <w:rFonts w:ascii="Arial" w:hAnsi="Arial" w:cs="Arial"/>
          <w:b/>
          <w:color w:val="C0504D"/>
          <w:sz w:val="24"/>
          <w:szCs w:val="24"/>
        </w:rPr>
      </w:pPr>
    </w:p>
    <w:p w:rsidR="001761B4" w:rsidRPr="00D049D1" w:rsidRDefault="001761B4" w:rsidP="001761B4">
      <w:pPr>
        <w:numPr>
          <w:ilvl w:val="0"/>
          <w:numId w:val="34"/>
        </w:numPr>
        <w:overflowPunct w:val="0"/>
        <w:autoSpaceDE w:val="0"/>
        <w:autoSpaceDN w:val="0"/>
        <w:adjustRightInd w:val="0"/>
        <w:spacing w:after="0" w:line="360" w:lineRule="auto"/>
        <w:ind w:right="-1"/>
        <w:jc w:val="both"/>
        <w:textAlignment w:val="baseline"/>
        <w:rPr>
          <w:rFonts w:ascii="Arial" w:hAnsi="Arial" w:cs="Arial"/>
          <w:b/>
          <w:color w:val="C0504D"/>
          <w:sz w:val="24"/>
          <w:szCs w:val="24"/>
        </w:rPr>
      </w:pPr>
      <w:r w:rsidRPr="00D049D1">
        <w:rPr>
          <w:rFonts w:ascii="Arial" w:hAnsi="Arial" w:cs="Arial"/>
          <w:sz w:val="24"/>
          <w:szCs w:val="24"/>
        </w:rPr>
        <w:t xml:space="preserve">Consideram-se registrados os seguintes preços da Detentora da Ata: </w:t>
      </w:r>
      <w:proofErr w:type="gramStart"/>
      <w:r w:rsidRPr="00D049D1">
        <w:rPr>
          <w:rFonts w:ascii="Arial" w:hAnsi="Arial" w:cs="Arial"/>
          <w:color w:val="C0504D"/>
          <w:sz w:val="24"/>
          <w:szCs w:val="24"/>
        </w:rPr>
        <w:t>................................................</w:t>
      </w:r>
      <w:proofErr w:type="gramEnd"/>
      <w:r w:rsidRPr="00D049D1">
        <w:rPr>
          <w:rFonts w:ascii="Arial" w:hAnsi="Arial" w:cs="Arial"/>
          <w:color w:val="C0504D"/>
          <w:sz w:val="24"/>
          <w:szCs w:val="24"/>
        </w:rPr>
        <w:t>, CNPJ N.º.................., com sede à   representado pelo seu............, Sr......(qualificação), à saber: ..............</w:t>
      </w:r>
    </w:p>
    <w:p w:rsidR="001761B4" w:rsidRDefault="001761B4" w:rsidP="001761B4">
      <w:pPr>
        <w:numPr>
          <w:ilvl w:val="1"/>
          <w:numId w:val="34"/>
        </w:numPr>
        <w:overflowPunct w:val="0"/>
        <w:autoSpaceDE w:val="0"/>
        <w:autoSpaceDN w:val="0"/>
        <w:adjustRightInd w:val="0"/>
        <w:spacing w:after="0" w:line="360" w:lineRule="auto"/>
        <w:textAlignment w:val="baseline"/>
        <w:rPr>
          <w:rFonts w:ascii="Arial" w:hAnsi="Arial" w:cs="Arial"/>
          <w:sz w:val="24"/>
          <w:szCs w:val="24"/>
        </w:rPr>
      </w:pPr>
      <w:r w:rsidRPr="00D049D1">
        <w:rPr>
          <w:rFonts w:ascii="Arial" w:hAnsi="Arial" w:cs="Arial"/>
          <w:sz w:val="24"/>
          <w:szCs w:val="24"/>
        </w:rPr>
        <w:t>Descrição dos itens:</w:t>
      </w:r>
    </w:p>
    <w:p w:rsidR="00EB40A2" w:rsidRPr="00D049D1" w:rsidRDefault="00EB40A2" w:rsidP="00EB40A2">
      <w:pPr>
        <w:overflowPunct w:val="0"/>
        <w:autoSpaceDE w:val="0"/>
        <w:autoSpaceDN w:val="0"/>
        <w:adjustRightInd w:val="0"/>
        <w:spacing w:after="0" w:line="360" w:lineRule="auto"/>
        <w:ind w:left="1146"/>
        <w:textAlignment w:val="baseline"/>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8"/>
        <w:gridCol w:w="644"/>
        <w:gridCol w:w="709"/>
        <w:gridCol w:w="1134"/>
        <w:gridCol w:w="3260"/>
        <w:gridCol w:w="695"/>
        <w:gridCol w:w="1124"/>
        <w:gridCol w:w="1124"/>
      </w:tblGrid>
      <w:tr w:rsidR="001761B4" w:rsidRPr="00D049D1" w:rsidTr="00EA53E2">
        <w:tc>
          <w:tcPr>
            <w:tcW w:w="598"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b/>
                <w:sz w:val="18"/>
                <w:szCs w:val="18"/>
              </w:rPr>
            </w:pPr>
            <w:r w:rsidRPr="00D049D1">
              <w:rPr>
                <w:rFonts w:ascii="Arial" w:hAnsi="Arial" w:cs="Arial"/>
                <w:b/>
                <w:sz w:val="18"/>
                <w:szCs w:val="18"/>
              </w:rPr>
              <w:t>Lote</w:t>
            </w:r>
          </w:p>
        </w:tc>
        <w:tc>
          <w:tcPr>
            <w:tcW w:w="64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b/>
                <w:sz w:val="18"/>
                <w:szCs w:val="18"/>
              </w:rPr>
            </w:pPr>
            <w:r w:rsidRPr="00D049D1">
              <w:rPr>
                <w:rFonts w:ascii="Arial" w:hAnsi="Arial" w:cs="Arial"/>
                <w:b/>
                <w:sz w:val="18"/>
                <w:szCs w:val="18"/>
              </w:rPr>
              <w:t>Item</w:t>
            </w:r>
          </w:p>
        </w:tc>
        <w:tc>
          <w:tcPr>
            <w:tcW w:w="709"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b/>
                <w:sz w:val="18"/>
                <w:szCs w:val="18"/>
              </w:rPr>
            </w:pPr>
            <w:proofErr w:type="spellStart"/>
            <w:r w:rsidRPr="00D049D1">
              <w:rPr>
                <w:rFonts w:ascii="Arial" w:hAnsi="Arial" w:cs="Arial"/>
                <w:b/>
                <w:sz w:val="18"/>
                <w:szCs w:val="18"/>
              </w:rPr>
              <w:t>Unid</w:t>
            </w:r>
            <w:proofErr w:type="spellEnd"/>
            <w:r w:rsidRPr="00D049D1">
              <w:rPr>
                <w:rFonts w:ascii="Arial" w:hAnsi="Arial" w:cs="Arial"/>
                <w:b/>
                <w:sz w:val="18"/>
                <w:szCs w:val="18"/>
              </w:rPr>
              <w:t>.</w:t>
            </w:r>
          </w:p>
        </w:tc>
        <w:tc>
          <w:tcPr>
            <w:tcW w:w="113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b/>
                <w:sz w:val="18"/>
                <w:szCs w:val="18"/>
              </w:rPr>
            </w:pPr>
            <w:proofErr w:type="spellStart"/>
            <w:r w:rsidRPr="00D049D1">
              <w:rPr>
                <w:rFonts w:ascii="Arial" w:hAnsi="Arial" w:cs="Arial"/>
                <w:b/>
                <w:sz w:val="18"/>
                <w:szCs w:val="18"/>
              </w:rPr>
              <w:t>Cod</w:t>
            </w:r>
            <w:proofErr w:type="spellEnd"/>
            <w:r w:rsidRPr="00D049D1">
              <w:rPr>
                <w:rFonts w:ascii="Arial" w:hAnsi="Arial" w:cs="Arial"/>
                <w:b/>
                <w:sz w:val="18"/>
                <w:szCs w:val="18"/>
              </w:rPr>
              <w:t>. Prod.</w:t>
            </w:r>
          </w:p>
        </w:tc>
        <w:tc>
          <w:tcPr>
            <w:tcW w:w="3260"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b/>
                <w:sz w:val="18"/>
                <w:szCs w:val="18"/>
              </w:rPr>
            </w:pPr>
            <w:r w:rsidRPr="00D049D1">
              <w:rPr>
                <w:rFonts w:ascii="Arial" w:hAnsi="Arial" w:cs="Arial"/>
                <w:b/>
                <w:sz w:val="18"/>
                <w:szCs w:val="18"/>
              </w:rPr>
              <w:t>Desc. Prod.</w:t>
            </w:r>
          </w:p>
        </w:tc>
        <w:tc>
          <w:tcPr>
            <w:tcW w:w="695"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b/>
                <w:sz w:val="18"/>
                <w:szCs w:val="18"/>
              </w:rPr>
            </w:pPr>
            <w:r w:rsidRPr="00D049D1">
              <w:rPr>
                <w:rFonts w:ascii="Arial" w:hAnsi="Arial" w:cs="Arial"/>
                <w:b/>
                <w:sz w:val="18"/>
                <w:szCs w:val="18"/>
              </w:rPr>
              <w:t>Qtd</w:t>
            </w:r>
          </w:p>
        </w:tc>
        <w:tc>
          <w:tcPr>
            <w:tcW w:w="112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b/>
                <w:sz w:val="18"/>
                <w:szCs w:val="18"/>
              </w:rPr>
            </w:pPr>
            <w:proofErr w:type="spellStart"/>
            <w:r w:rsidRPr="00D049D1">
              <w:rPr>
                <w:rFonts w:ascii="Arial" w:hAnsi="Arial" w:cs="Arial"/>
                <w:b/>
                <w:sz w:val="18"/>
                <w:szCs w:val="18"/>
              </w:rPr>
              <w:t>Vl</w:t>
            </w:r>
            <w:proofErr w:type="spellEnd"/>
            <w:r w:rsidRPr="00D049D1">
              <w:rPr>
                <w:rFonts w:ascii="Arial" w:hAnsi="Arial" w:cs="Arial"/>
                <w:b/>
                <w:sz w:val="18"/>
                <w:szCs w:val="18"/>
              </w:rPr>
              <w:t xml:space="preserve"> </w:t>
            </w:r>
            <w:proofErr w:type="spellStart"/>
            <w:r w:rsidRPr="00D049D1">
              <w:rPr>
                <w:rFonts w:ascii="Arial" w:hAnsi="Arial" w:cs="Arial"/>
                <w:b/>
                <w:sz w:val="18"/>
                <w:szCs w:val="18"/>
              </w:rPr>
              <w:t>Unit</w:t>
            </w:r>
            <w:proofErr w:type="spellEnd"/>
          </w:p>
        </w:tc>
        <w:tc>
          <w:tcPr>
            <w:tcW w:w="112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b/>
                <w:sz w:val="18"/>
                <w:szCs w:val="18"/>
              </w:rPr>
            </w:pPr>
            <w:proofErr w:type="spellStart"/>
            <w:r w:rsidRPr="00D049D1">
              <w:rPr>
                <w:rFonts w:ascii="Arial" w:hAnsi="Arial" w:cs="Arial"/>
                <w:b/>
                <w:sz w:val="18"/>
                <w:szCs w:val="18"/>
              </w:rPr>
              <w:t>Vl</w:t>
            </w:r>
            <w:proofErr w:type="spellEnd"/>
            <w:r w:rsidRPr="00D049D1">
              <w:rPr>
                <w:rFonts w:ascii="Arial" w:hAnsi="Arial" w:cs="Arial"/>
                <w:b/>
                <w:sz w:val="18"/>
                <w:szCs w:val="18"/>
              </w:rPr>
              <w:t xml:space="preserve"> Total</w:t>
            </w:r>
          </w:p>
        </w:tc>
      </w:tr>
      <w:tr w:rsidR="001761B4" w:rsidRPr="00D049D1" w:rsidTr="00EA53E2">
        <w:tc>
          <w:tcPr>
            <w:tcW w:w="598"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proofErr w:type="gramStart"/>
            <w:r>
              <w:rPr>
                <w:rFonts w:ascii="Arial" w:hAnsi="Arial" w:cs="Arial"/>
                <w:sz w:val="18"/>
                <w:szCs w:val="18"/>
              </w:rPr>
              <w:t>1</w:t>
            </w:r>
            <w:proofErr w:type="gramEnd"/>
          </w:p>
        </w:tc>
        <w:tc>
          <w:tcPr>
            <w:tcW w:w="64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proofErr w:type="gramStart"/>
            <w:r>
              <w:rPr>
                <w:rFonts w:ascii="Arial" w:hAnsi="Arial" w:cs="Arial"/>
                <w:sz w:val="18"/>
                <w:szCs w:val="18"/>
              </w:rPr>
              <w:t>1</w:t>
            </w:r>
            <w:proofErr w:type="gramEnd"/>
          </w:p>
        </w:tc>
        <w:tc>
          <w:tcPr>
            <w:tcW w:w="709"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UND</w:t>
            </w:r>
          </w:p>
        </w:tc>
        <w:tc>
          <w:tcPr>
            <w:tcW w:w="113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5534</w:t>
            </w:r>
          </w:p>
        </w:tc>
        <w:tc>
          <w:tcPr>
            <w:tcW w:w="3260"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Limpeza de bocas e lobo/</w:t>
            </w:r>
            <w:proofErr w:type="gramStart"/>
            <w:r>
              <w:rPr>
                <w:rFonts w:ascii="Arial" w:hAnsi="Arial" w:cs="Arial"/>
                <w:sz w:val="18"/>
                <w:szCs w:val="18"/>
              </w:rPr>
              <w:t>bueiros .</w:t>
            </w:r>
            <w:proofErr w:type="gramEnd"/>
            <w:r>
              <w:rPr>
                <w:rFonts w:ascii="Arial" w:hAnsi="Arial" w:cs="Arial"/>
                <w:sz w:val="18"/>
                <w:szCs w:val="18"/>
              </w:rPr>
              <w:t xml:space="preserve"> </w:t>
            </w:r>
            <w:proofErr w:type="gramStart"/>
            <w:r>
              <w:rPr>
                <w:rFonts w:ascii="Arial" w:hAnsi="Arial" w:cs="Arial"/>
                <w:sz w:val="18"/>
                <w:szCs w:val="18"/>
              </w:rPr>
              <w:t>com</w:t>
            </w:r>
            <w:proofErr w:type="gramEnd"/>
            <w:r>
              <w:rPr>
                <w:rFonts w:ascii="Arial" w:hAnsi="Arial" w:cs="Arial"/>
                <w:sz w:val="18"/>
                <w:szCs w:val="18"/>
              </w:rPr>
              <w:t xml:space="preserve"> </w:t>
            </w:r>
            <w:proofErr w:type="spellStart"/>
            <w:r>
              <w:rPr>
                <w:rFonts w:ascii="Arial" w:hAnsi="Arial" w:cs="Arial"/>
                <w:sz w:val="18"/>
                <w:szCs w:val="18"/>
              </w:rPr>
              <w:t>remoçao</w:t>
            </w:r>
            <w:proofErr w:type="spellEnd"/>
            <w:r>
              <w:rPr>
                <w:rFonts w:ascii="Arial" w:hAnsi="Arial" w:cs="Arial"/>
                <w:sz w:val="18"/>
                <w:szCs w:val="18"/>
              </w:rPr>
              <w:t xml:space="preserve"> e transporte de material inservível até o aterro sanitário.</w:t>
            </w:r>
          </w:p>
        </w:tc>
        <w:tc>
          <w:tcPr>
            <w:tcW w:w="695"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3.000,0</w:t>
            </w:r>
          </w:p>
        </w:tc>
        <w:tc>
          <w:tcPr>
            <w:tcW w:w="112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p>
        </w:tc>
        <w:tc>
          <w:tcPr>
            <w:tcW w:w="112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p>
        </w:tc>
      </w:tr>
      <w:tr w:rsidR="001761B4" w:rsidRPr="00D049D1" w:rsidTr="00EA53E2">
        <w:tc>
          <w:tcPr>
            <w:tcW w:w="598"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proofErr w:type="gramStart"/>
            <w:r>
              <w:rPr>
                <w:rFonts w:ascii="Arial" w:hAnsi="Arial" w:cs="Arial"/>
                <w:sz w:val="18"/>
                <w:szCs w:val="18"/>
              </w:rPr>
              <w:t>1</w:t>
            </w:r>
            <w:proofErr w:type="gramEnd"/>
          </w:p>
        </w:tc>
        <w:tc>
          <w:tcPr>
            <w:tcW w:w="644" w:type="dxa"/>
            <w:vAlign w:val="center"/>
          </w:tcPr>
          <w:p w:rsidR="001761B4" w:rsidRDefault="001761B4" w:rsidP="00EA53E2">
            <w:pPr>
              <w:overflowPunct w:val="0"/>
              <w:autoSpaceDE w:val="0"/>
              <w:autoSpaceDN w:val="0"/>
              <w:adjustRightInd w:val="0"/>
              <w:spacing w:after="0" w:line="360" w:lineRule="auto"/>
              <w:textAlignment w:val="baseline"/>
              <w:rPr>
                <w:rFonts w:ascii="Arial" w:hAnsi="Arial" w:cs="Arial"/>
                <w:sz w:val="18"/>
                <w:szCs w:val="18"/>
              </w:rPr>
            </w:pPr>
            <w:proofErr w:type="gramStart"/>
            <w:r>
              <w:rPr>
                <w:rFonts w:ascii="Arial" w:hAnsi="Arial" w:cs="Arial"/>
                <w:sz w:val="18"/>
                <w:szCs w:val="18"/>
              </w:rPr>
              <w:t>2</w:t>
            </w:r>
            <w:proofErr w:type="gramEnd"/>
          </w:p>
        </w:tc>
        <w:tc>
          <w:tcPr>
            <w:tcW w:w="709"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M</w:t>
            </w:r>
          </w:p>
        </w:tc>
        <w:tc>
          <w:tcPr>
            <w:tcW w:w="113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5535</w:t>
            </w:r>
          </w:p>
        </w:tc>
        <w:tc>
          <w:tcPr>
            <w:tcW w:w="3260"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 xml:space="preserve">Limpeza de galerias de águas </w:t>
            </w:r>
            <w:proofErr w:type="gramStart"/>
            <w:r>
              <w:rPr>
                <w:rFonts w:ascii="Arial" w:hAnsi="Arial" w:cs="Arial"/>
                <w:sz w:val="18"/>
                <w:szCs w:val="18"/>
              </w:rPr>
              <w:t>pluviais ,</w:t>
            </w:r>
            <w:proofErr w:type="gramEnd"/>
            <w:r>
              <w:rPr>
                <w:rFonts w:ascii="Arial" w:hAnsi="Arial" w:cs="Arial"/>
                <w:sz w:val="18"/>
                <w:szCs w:val="18"/>
              </w:rPr>
              <w:t xml:space="preserve"> com </w:t>
            </w:r>
            <w:proofErr w:type="spellStart"/>
            <w:r>
              <w:rPr>
                <w:rFonts w:ascii="Arial" w:hAnsi="Arial" w:cs="Arial"/>
                <w:sz w:val="18"/>
                <w:szCs w:val="18"/>
              </w:rPr>
              <w:t>remoçao</w:t>
            </w:r>
            <w:proofErr w:type="spellEnd"/>
            <w:r>
              <w:rPr>
                <w:rFonts w:ascii="Arial" w:hAnsi="Arial" w:cs="Arial"/>
                <w:sz w:val="18"/>
                <w:szCs w:val="18"/>
              </w:rPr>
              <w:t xml:space="preserve"> e transporte de material inservível até o aterro sanitário.</w:t>
            </w:r>
          </w:p>
        </w:tc>
        <w:tc>
          <w:tcPr>
            <w:tcW w:w="695"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10.000,0</w:t>
            </w:r>
          </w:p>
        </w:tc>
        <w:tc>
          <w:tcPr>
            <w:tcW w:w="112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p>
        </w:tc>
        <w:tc>
          <w:tcPr>
            <w:tcW w:w="112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p>
        </w:tc>
      </w:tr>
      <w:tr w:rsidR="001761B4" w:rsidRPr="00D049D1" w:rsidTr="00EA53E2">
        <w:tc>
          <w:tcPr>
            <w:tcW w:w="598"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proofErr w:type="gramStart"/>
            <w:r>
              <w:rPr>
                <w:rFonts w:ascii="Arial" w:hAnsi="Arial" w:cs="Arial"/>
                <w:sz w:val="18"/>
                <w:szCs w:val="18"/>
              </w:rPr>
              <w:t>1</w:t>
            </w:r>
            <w:proofErr w:type="gramEnd"/>
          </w:p>
        </w:tc>
        <w:tc>
          <w:tcPr>
            <w:tcW w:w="644" w:type="dxa"/>
            <w:vAlign w:val="center"/>
          </w:tcPr>
          <w:p w:rsidR="001761B4" w:rsidRDefault="001761B4" w:rsidP="00EA53E2">
            <w:pPr>
              <w:overflowPunct w:val="0"/>
              <w:autoSpaceDE w:val="0"/>
              <w:autoSpaceDN w:val="0"/>
              <w:adjustRightInd w:val="0"/>
              <w:spacing w:after="0" w:line="360" w:lineRule="auto"/>
              <w:textAlignment w:val="baseline"/>
              <w:rPr>
                <w:rFonts w:ascii="Arial" w:hAnsi="Arial" w:cs="Arial"/>
                <w:sz w:val="18"/>
                <w:szCs w:val="18"/>
              </w:rPr>
            </w:pPr>
            <w:proofErr w:type="gramStart"/>
            <w:r>
              <w:rPr>
                <w:rFonts w:ascii="Arial" w:hAnsi="Arial" w:cs="Arial"/>
                <w:sz w:val="18"/>
                <w:szCs w:val="18"/>
              </w:rPr>
              <w:t>3</w:t>
            </w:r>
            <w:proofErr w:type="gramEnd"/>
          </w:p>
        </w:tc>
        <w:tc>
          <w:tcPr>
            <w:tcW w:w="709"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M</w:t>
            </w:r>
          </w:p>
        </w:tc>
        <w:tc>
          <w:tcPr>
            <w:tcW w:w="113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5536</w:t>
            </w:r>
          </w:p>
        </w:tc>
        <w:tc>
          <w:tcPr>
            <w:tcW w:w="3260"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 xml:space="preserve">Limpeza de </w:t>
            </w:r>
            <w:proofErr w:type="gramStart"/>
            <w:r>
              <w:rPr>
                <w:rFonts w:ascii="Arial" w:hAnsi="Arial" w:cs="Arial"/>
                <w:sz w:val="18"/>
                <w:szCs w:val="18"/>
              </w:rPr>
              <w:t>sarjetas ,</w:t>
            </w:r>
            <w:proofErr w:type="gramEnd"/>
            <w:r>
              <w:rPr>
                <w:rFonts w:ascii="Arial" w:hAnsi="Arial" w:cs="Arial"/>
                <w:sz w:val="18"/>
                <w:szCs w:val="18"/>
              </w:rPr>
              <w:t xml:space="preserve"> com </w:t>
            </w:r>
            <w:proofErr w:type="spellStart"/>
            <w:r>
              <w:rPr>
                <w:rFonts w:ascii="Arial" w:hAnsi="Arial" w:cs="Arial"/>
                <w:sz w:val="18"/>
                <w:szCs w:val="18"/>
              </w:rPr>
              <w:t>remoçao</w:t>
            </w:r>
            <w:proofErr w:type="spellEnd"/>
            <w:r>
              <w:rPr>
                <w:rFonts w:ascii="Arial" w:hAnsi="Arial" w:cs="Arial"/>
                <w:sz w:val="18"/>
                <w:szCs w:val="18"/>
              </w:rPr>
              <w:t xml:space="preserve"> e transporte de material inservível até o aterro sanitário.</w:t>
            </w:r>
          </w:p>
        </w:tc>
        <w:tc>
          <w:tcPr>
            <w:tcW w:w="695"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30.000,0</w:t>
            </w:r>
          </w:p>
        </w:tc>
        <w:tc>
          <w:tcPr>
            <w:tcW w:w="112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p>
        </w:tc>
        <w:tc>
          <w:tcPr>
            <w:tcW w:w="1124" w:type="dxa"/>
            <w:vAlign w:val="center"/>
          </w:tcPr>
          <w:p w:rsidR="001761B4" w:rsidRPr="00D049D1" w:rsidRDefault="001761B4" w:rsidP="00EA53E2">
            <w:pPr>
              <w:overflowPunct w:val="0"/>
              <w:autoSpaceDE w:val="0"/>
              <w:autoSpaceDN w:val="0"/>
              <w:adjustRightInd w:val="0"/>
              <w:spacing w:after="0" w:line="360" w:lineRule="auto"/>
              <w:textAlignment w:val="baseline"/>
              <w:rPr>
                <w:rFonts w:ascii="Arial" w:hAnsi="Arial" w:cs="Arial"/>
                <w:sz w:val="18"/>
                <w:szCs w:val="18"/>
              </w:rPr>
            </w:pPr>
          </w:p>
        </w:tc>
      </w:tr>
    </w:tbl>
    <w:p w:rsidR="001761B4" w:rsidRPr="00D049D1" w:rsidRDefault="001761B4" w:rsidP="001761B4">
      <w:pPr>
        <w:overflowPunct w:val="0"/>
        <w:autoSpaceDE w:val="0"/>
        <w:autoSpaceDN w:val="0"/>
        <w:adjustRightInd w:val="0"/>
        <w:spacing w:after="0" w:line="360" w:lineRule="auto"/>
        <w:textAlignment w:val="baseline"/>
        <w:rPr>
          <w:rFonts w:ascii="Arial" w:hAnsi="Arial" w:cs="Arial"/>
          <w:sz w:val="24"/>
          <w:szCs w:val="24"/>
        </w:rPr>
      </w:pPr>
    </w:p>
    <w:p w:rsidR="001761B4"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lastRenderedPageBreak/>
        <w:t>A Administração efetuará seus pedidos a Detentora através de uma via da nota de empenho por onde ocorrerá a despesa, mediante comprovante de recebimento por qualquer meio, inclusive fac-símile.</w:t>
      </w:r>
    </w:p>
    <w:p w:rsidR="00EB40A2" w:rsidRPr="00D049D1" w:rsidRDefault="00EB40A2" w:rsidP="00EB40A2">
      <w:pPr>
        <w:overflowPunct w:val="0"/>
        <w:autoSpaceDE w:val="0"/>
        <w:autoSpaceDN w:val="0"/>
        <w:adjustRightInd w:val="0"/>
        <w:spacing w:after="0" w:line="360" w:lineRule="auto"/>
        <w:ind w:left="1146"/>
        <w:jc w:val="both"/>
        <w:textAlignment w:val="baseline"/>
        <w:rPr>
          <w:rFonts w:ascii="Arial" w:hAnsi="Arial" w:cs="Arial"/>
          <w:sz w:val="24"/>
          <w:szCs w:val="24"/>
        </w:rPr>
      </w:pPr>
    </w:p>
    <w:p w:rsidR="001761B4"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O prazo para a </w:t>
      </w:r>
      <w:r w:rsidR="0016252E">
        <w:rPr>
          <w:rFonts w:ascii="Arial" w:hAnsi="Arial" w:cs="Arial"/>
          <w:sz w:val="24"/>
          <w:szCs w:val="24"/>
        </w:rPr>
        <w:t>execução do objeto</w:t>
      </w:r>
      <w:r w:rsidRPr="00D049D1">
        <w:rPr>
          <w:rFonts w:ascii="Arial" w:hAnsi="Arial" w:cs="Arial"/>
          <w:sz w:val="24"/>
          <w:szCs w:val="24"/>
        </w:rPr>
        <w:t xml:space="preserve"> será de </w:t>
      </w:r>
      <w:r w:rsidR="0016252E">
        <w:rPr>
          <w:rFonts w:ascii="Arial" w:hAnsi="Arial" w:cs="Arial"/>
          <w:sz w:val="24"/>
          <w:szCs w:val="24"/>
        </w:rPr>
        <w:t>05</w:t>
      </w:r>
      <w:r w:rsidRPr="00D049D1">
        <w:rPr>
          <w:rFonts w:ascii="Arial" w:hAnsi="Arial" w:cs="Arial"/>
          <w:color w:val="C0504D"/>
          <w:sz w:val="24"/>
          <w:szCs w:val="24"/>
        </w:rPr>
        <w:t xml:space="preserve"> (cinco) dias</w:t>
      </w:r>
      <w:r w:rsidRPr="00D049D1">
        <w:rPr>
          <w:rFonts w:ascii="Arial" w:hAnsi="Arial" w:cs="Arial"/>
          <w:sz w:val="24"/>
          <w:szCs w:val="24"/>
        </w:rPr>
        <w:t xml:space="preserve"> contados do recebimento, pela detentora da ATA DE REGISTRO DE PREÇOS, de cada pedido representado por NOTA DE EMPENHO no endereço e horário constante no ANEXO I.</w:t>
      </w:r>
    </w:p>
    <w:p w:rsidR="00EB40A2" w:rsidRDefault="00EB40A2" w:rsidP="00EB40A2">
      <w:pPr>
        <w:pStyle w:val="PargrafodaLista"/>
        <w:rPr>
          <w:rFonts w:ascii="Arial" w:hAnsi="Arial" w:cs="Arial"/>
          <w:sz w:val="24"/>
          <w:szCs w:val="24"/>
        </w:rPr>
      </w:pP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Os valores devidos pela Administração</w:t>
      </w:r>
      <w:proofErr w:type="gramStart"/>
      <w:r w:rsidRPr="00D049D1">
        <w:rPr>
          <w:rFonts w:ascii="Arial" w:hAnsi="Arial" w:cs="Arial"/>
          <w:sz w:val="24"/>
          <w:szCs w:val="24"/>
        </w:rPr>
        <w:t>, serão</w:t>
      </w:r>
      <w:proofErr w:type="gramEnd"/>
      <w:r w:rsidRPr="00D049D1">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acompanhado dos documentos fiscais de regularidade perante a seguridade social (INSS/FGTS). Dos valores devidos, serão descontados os tributos incidentes na condição de responsável.</w:t>
      </w: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As despesas decorrentes desta Ata correrão por conta da unidade orçamentária, Categoria Econômica e Funcional Programática a seguir:</w:t>
      </w:r>
    </w:p>
    <w:p w:rsidR="00FC2F21" w:rsidRPr="00FC2F21" w:rsidRDefault="00FC2F21" w:rsidP="00FC2F21">
      <w:pPr>
        <w:overflowPunct w:val="0"/>
        <w:autoSpaceDE w:val="0"/>
        <w:autoSpaceDN w:val="0"/>
        <w:adjustRightInd w:val="0"/>
        <w:spacing w:after="0"/>
        <w:ind w:firstLine="1134"/>
        <w:jc w:val="both"/>
        <w:textAlignment w:val="baseline"/>
        <w:rPr>
          <w:rFonts w:ascii="Arial" w:hAnsi="Arial" w:cs="Arial"/>
          <w:color w:val="000000"/>
          <w:sz w:val="24"/>
          <w:szCs w:val="24"/>
        </w:rPr>
      </w:pPr>
      <w:r w:rsidRPr="00FC2F21">
        <w:rPr>
          <w:rFonts w:ascii="Arial" w:hAnsi="Arial" w:cs="Arial"/>
          <w:color w:val="000000"/>
          <w:sz w:val="24"/>
          <w:szCs w:val="24"/>
        </w:rPr>
        <w:t>11. Secretaria Municipal de Obras e Planejamento Urbano</w:t>
      </w:r>
    </w:p>
    <w:p w:rsidR="00FC2F21" w:rsidRPr="00FC2F21" w:rsidRDefault="00FC2F21" w:rsidP="00FC2F21">
      <w:pPr>
        <w:overflowPunct w:val="0"/>
        <w:autoSpaceDE w:val="0"/>
        <w:autoSpaceDN w:val="0"/>
        <w:adjustRightInd w:val="0"/>
        <w:spacing w:after="0"/>
        <w:ind w:firstLine="1134"/>
        <w:jc w:val="both"/>
        <w:textAlignment w:val="baseline"/>
        <w:rPr>
          <w:rFonts w:ascii="Arial" w:hAnsi="Arial" w:cs="Arial"/>
          <w:color w:val="000000"/>
          <w:sz w:val="24"/>
          <w:szCs w:val="24"/>
        </w:rPr>
      </w:pPr>
      <w:r w:rsidRPr="00FC2F21">
        <w:rPr>
          <w:rFonts w:ascii="Arial" w:hAnsi="Arial" w:cs="Arial"/>
          <w:color w:val="000000"/>
          <w:sz w:val="24"/>
          <w:szCs w:val="24"/>
        </w:rPr>
        <w:t>11.01. Gabinete do Secretário</w:t>
      </w:r>
    </w:p>
    <w:p w:rsidR="00FC2F21" w:rsidRPr="00FC2F21" w:rsidRDefault="00FC2F21" w:rsidP="00FC2F21">
      <w:pPr>
        <w:overflowPunct w:val="0"/>
        <w:autoSpaceDE w:val="0"/>
        <w:autoSpaceDN w:val="0"/>
        <w:adjustRightInd w:val="0"/>
        <w:spacing w:after="0"/>
        <w:ind w:firstLine="1134"/>
        <w:jc w:val="both"/>
        <w:textAlignment w:val="baseline"/>
        <w:rPr>
          <w:rFonts w:ascii="Arial" w:hAnsi="Arial" w:cs="Arial"/>
          <w:color w:val="000000"/>
          <w:sz w:val="24"/>
          <w:szCs w:val="24"/>
        </w:rPr>
      </w:pPr>
      <w:r w:rsidRPr="00FC2F21">
        <w:rPr>
          <w:rFonts w:ascii="Arial" w:hAnsi="Arial" w:cs="Arial"/>
          <w:color w:val="000000"/>
          <w:sz w:val="24"/>
          <w:szCs w:val="24"/>
        </w:rPr>
        <w:t>15.451.0452.2.028.00.00 – Manutenção das Atividades das Secretarias</w:t>
      </w:r>
    </w:p>
    <w:p w:rsidR="00FC2F21" w:rsidRPr="00FC2F21" w:rsidRDefault="00FC2F21" w:rsidP="00FC2F21">
      <w:pPr>
        <w:overflowPunct w:val="0"/>
        <w:autoSpaceDE w:val="0"/>
        <w:autoSpaceDN w:val="0"/>
        <w:adjustRightInd w:val="0"/>
        <w:spacing w:after="0"/>
        <w:ind w:firstLine="1134"/>
        <w:jc w:val="both"/>
        <w:textAlignment w:val="baseline"/>
        <w:rPr>
          <w:rFonts w:ascii="Arial" w:hAnsi="Arial" w:cs="Arial"/>
          <w:color w:val="000000"/>
          <w:sz w:val="24"/>
          <w:szCs w:val="24"/>
        </w:rPr>
      </w:pPr>
      <w:r w:rsidRPr="00FC2F21">
        <w:rPr>
          <w:rFonts w:ascii="Arial" w:hAnsi="Arial" w:cs="Arial"/>
          <w:color w:val="000000"/>
          <w:sz w:val="24"/>
          <w:szCs w:val="24"/>
        </w:rPr>
        <w:t>33.90.39.00 – Outros Serviços de Terceiros P.J Reduzido – 601</w:t>
      </w:r>
    </w:p>
    <w:p w:rsidR="00FC2F21" w:rsidRPr="00FC2F21" w:rsidRDefault="00FC2F21" w:rsidP="00FC2F21">
      <w:pPr>
        <w:overflowPunct w:val="0"/>
        <w:autoSpaceDE w:val="0"/>
        <w:autoSpaceDN w:val="0"/>
        <w:adjustRightInd w:val="0"/>
        <w:spacing w:after="0"/>
        <w:ind w:firstLine="1134"/>
        <w:jc w:val="both"/>
        <w:textAlignment w:val="baseline"/>
        <w:rPr>
          <w:rFonts w:ascii="Arial" w:hAnsi="Arial" w:cs="Arial"/>
          <w:color w:val="000000"/>
          <w:sz w:val="24"/>
          <w:szCs w:val="24"/>
        </w:rPr>
      </w:pPr>
      <w:r w:rsidRPr="00FC2F21">
        <w:rPr>
          <w:rFonts w:ascii="Arial" w:hAnsi="Arial" w:cs="Arial"/>
          <w:color w:val="000000"/>
          <w:sz w:val="24"/>
          <w:szCs w:val="24"/>
        </w:rPr>
        <w:t>Fonte de Recurso - 01000</w:t>
      </w:r>
    </w:p>
    <w:p w:rsidR="001761B4" w:rsidRPr="00D049D1" w:rsidRDefault="001761B4" w:rsidP="001761B4">
      <w:pPr>
        <w:suppressAutoHyphens/>
        <w:autoSpaceDE w:val="0"/>
        <w:autoSpaceDN w:val="0"/>
        <w:adjustRightInd w:val="0"/>
        <w:spacing w:after="0" w:line="240" w:lineRule="auto"/>
        <w:ind w:left="1080"/>
        <w:jc w:val="both"/>
        <w:rPr>
          <w:rFonts w:ascii="Arial" w:hAnsi="Arial" w:cs="Arial"/>
          <w:color w:val="C0504D"/>
          <w:szCs w:val="24"/>
          <w:lang w:eastAsia="pt-BR"/>
        </w:rPr>
      </w:pP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A validade da ATA DE REGISTRO DE PREÇO será de 12 (doze) meses, contados da data de assinatura.</w:t>
      </w: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A validade da ATA DE REGISTRO DE PREÇO poderá ser prorrogada por igual período.</w:t>
      </w: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w:t>
      </w:r>
      <w:proofErr w:type="gramStart"/>
      <w:r w:rsidRPr="00D049D1">
        <w:rPr>
          <w:rFonts w:ascii="Arial" w:hAnsi="Arial" w:cs="Arial"/>
          <w:sz w:val="24"/>
          <w:szCs w:val="24"/>
        </w:rPr>
        <w:t>sua alterações</w:t>
      </w:r>
      <w:proofErr w:type="gramEnd"/>
      <w:r w:rsidRPr="00D049D1">
        <w:rPr>
          <w:rFonts w:ascii="Arial" w:hAnsi="Arial" w:cs="Arial"/>
          <w:sz w:val="24"/>
          <w:szCs w:val="24"/>
        </w:rPr>
        <w:t>.</w:t>
      </w: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lastRenderedPageBreak/>
        <w:t>O descumprimento do prazo de entrega sujeitara a contratada as seguintes sanções:</w:t>
      </w:r>
    </w:p>
    <w:p w:rsidR="001761B4" w:rsidRPr="00D049D1" w:rsidRDefault="001761B4" w:rsidP="001761B4">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Multa de 0,33% (zero vírgula trinta e três por cento) do valor de cada contratação, a cada 24 (vinte e quatro) horas de atraso, ate o limite de 10% (dez por cento) de cada fornecimento, podendo a reiteração ou continuidade recusa ou não da entrega do objeto levar ao cancelamento da Ata de Registro de Preços.</w:t>
      </w:r>
    </w:p>
    <w:p w:rsidR="001761B4" w:rsidRPr="00D049D1" w:rsidRDefault="001761B4" w:rsidP="001761B4">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Multa de 10% (dez por cento) do valor da contratação e cancelamento da ATA DE REGISTRO DE PREÇOS, caso as peças não forem entregues no prazo estabelecido no edital e seus anexos.</w:t>
      </w:r>
    </w:p>
    <w:p w:rsidR="001761B4" w:rsidRPr="00D049D1" w:rsidRDefault="001761B4" w:rsidP="001761B4">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O registro de preços poderá ser suspenso ou cancelado no interesse da Administração e nas hipóteses dos artigos 77 e 78, da Lei Federal nº 8.666/93, ou a pedido justificado do interessado, presente as razoes orientadas pela Teoria da Imprevisão.</w:t>
      </w: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A Detentora da Ata deverá manter, enquanto vigorar o registro de preços e em compatibilidade com as obrigações por ele assumidas, todas as condições de habilitação e qualificação exigidas no Pregão Presencial n.º </w:t>
      </w:r>
      <w:r w:rsidR="0016252E">
        <w:rPr>
          <w:rFonts w:ascii="Arial" w:hAnsi="Arial" w:cs="Arial"/>
          <w:sz w:val="24"/>
          <w:szCs w:val="24"/>
        </w:rPr>
        <w:t>__</w:t>
      </w:r>
      <w:r w:rsidRPr="00D049D1">
        <w:rPr>
          <w:rFonts w:ascii="Arial" w:hAnsi="Arial" w:cs="Arial"/>
          <w:sz w:val="24"/>
          <w:szCs w:val="24"/>
        </w:rPr>
        <w:t>/</w:t>
      </w:r>
      <w:r>
        <w:rPr>
          <w:rFonts w:ascii="Arial" w:hAnsi="Arial" w:cs="Arial"/>
          <w:sz w:val="24"/>
          <w:szCs w:val="24"/>
        </w:rPr>
        <w:t>2011</w:t>
      </w:r>
      <w:r w:rsidRPr="00D049D1">
        <w:rPr>
          <w:rFonts w:ascii="Arial" w:hAnsi="Arial" w:cs="Arial"/>
          <w:sz w:val="24"/>
          <w:szCs w:val="24"/>
        </w:rPr>
        <w:t xml:space="preserve"> - PMM.</w:t>
      </w: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Faz parte integrante desta Ata de Registro de Preços, </w:t>
      </w:r>
      <w:proofErr w:type="spellStart"/>
      <w:r w:rsidRPr="00D049D1">
        <w:rPr>
          <w:rFonts w:ascii="Arial" w:hAnsi="Arial" w:cs="Arial"/>
          <w:sz w:val="24"/>
          <w:szCs w:val="24"/>
        </w:rPr>
        <w:t>aplicando-se-lhe</w:t>
      </w:r>
      <w:proofErr w:type="spellEnd"/>
      <w:r w:rsidRPr="00D049D1">
        <w:rPr>
          <w:rFonts w:ascii="Arial" w:hAnsi="Arial" w:cs="Arial"/>
          <w:sz w:val="24"/>
          <w:szCs w:val="24"/>
        </w:rPr>
        <w:t xml:space="preserve"> todos os seus dispositivos, o edital de Pregão Presencial n.º </w:t>
      </w:r>
      <w:r w:rsidR="0016252E">
        <w:rPr>
          <w:rFonts w:ascii="Arial" w:hAnsi="Arial" w:cs="Arial"/>
          <w:sz w:val="24"/>
          <w:szCs w:val="24"/>
        </w:rPr>
        <w:t>__</w:t>
      </w:r>
      <w:r w:rsidRPr="00D049D1">
        <w:rPr>
          <w:rFonts w:ascii="Arial" w:hAnsi="Arial" w:cs="Arial"/>
          <w:sz w:val="24"/>
          <w:szCs w:val="24"/>
        </w:rPr>
        <w:t>/</w:t>
      </w:r>
      <w:r>
        <w:rPr>
          <w:rFonts w:ascii="Arial" w:hAnsi="Arial" w:cs="Arial"/>
          <w:sz w:val="24"/>
          <w:szCs w:val="24"/>
        </w:rPr>
        <w:t>2011</w:t>
      </w:r>
      <w:r w:rsidRPr="00D049D1">
        <w:rPr>
          <w:rFonts w:ascii="Arial" w:hAnsi="Arial" w:cs="Arial"/>
          <w:sz w:val="24"/>
          <w:szCs w:val="24"/>
        </w:rPr>
        <w:t xml:space="preserve"> - PMM, e a proposta da detentora da Ata naquilo que não contrariar </w:t>
      </w:r>
      <w:proofErr w:type="gramStart"/>
      <w:r w:rsidRPr="00D049D1">
        <w:rPr>
          <w:rFonts w:ascii="Arial" w:hAnsi="Arial" w:cs="Arial"/>
          <w:sz w:val="24"/>
          <w:szCs w:val="24"/>
        </w:rPr>
        <w:t>as presentes</w:t>
      </w:r>
      <w:proofErr w:type="gramEnd"/>
      <w:r w:rsidRPr="00D049D1">
        <w:rPr>
          <w:rFonts w:ascii="Arial" w:hAnsi="Arial" w:cs="Arial"/>
          <w:sz w:val="24"/>
          <w:szCs w:val="24"/>
        </w:rPr>
        <w:t xml:space="preserve"> disposições.</w:t>
      </w: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proofErr w:type="gramStart"/>
      <w:r w:rsidRPr="00D049D1">
        <w:rPr>
          <w:rFonts w:ascii="Arial" w:hAnsi="Arial" w:cs="Arial"/>
          <w:sz w:val="24"/>
          <w:szCs w:val="24"/>
        </w:rPr>
        <w:t>Aplica-se</w:t>
      </w:r>
      <w:proofErr w:type="gramEnd"/>
      <w:r w:rsidRPr="00D049D1">
        <w:rPr>
          <w:rFonts w:ascii="Arial" w:hAnsi="Arial" w:cs="Arial"/>
          <w:sz w:val="24"/>
          <w:szCs w:val="24"/>
        </w:rPr>
        <w:t xml:space="preserve"> subsidiariamente as contratações decorrentes desta Ata de Registro de Preços o Código de Defesa do Consumidor.</w:t>
      </w: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lastRenderedPageBreak/>
        <w:t xml:space="preserve">As questões oriundas desta </w:t>
      </w:r>
      <w:proofErr w:type="gramStart"/>
      <w:r w:rsidRPr="00D049D1">
        <w:rPr>
          <w:rFonts w:ascii="Arial" w:hAnsi="Arial" w:cs="Arial"/>
          <w:sz w:val="24"/>
          <w:szCs w:val="24"/>
        </w:rPr>
        <w:t>Ata</w:t>
      </w:r>
      <w:proofErr w:type="gramEnd"/>
      <w:r w:rsidRPr="00D049D1">
        <w:rPr>
          <w:rFonts w:ascii="Arial" w:hAnsi="Arial" w:cs="Arial"/>
          <w:sz w:val="24"/>
          <w:szCs w:val="24"/>
        </w:rPr>
        <w:t xml:space="preserve"> e do procedimento licitatório que a precedeu, serão dirimidas no Foro da Comarca de Matinhos - PR, esgotadas as vias administrativas.</w:t>
      </w:r>
    </w:p>
    <w:p w:rsidR="001761B4" w:rsidRPr="00D049D1" w:rsidRDefault="001761B4" w:rsidP="001761B4">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Para constar que foi lavrada a presente Ata de Registro de Preços, que vai assinada pelo Excelentíssimo Senhor </w:t>
      </w:r>
      <w:r w:rsidR="00EB40A2" w:rsidRPr="00723567">
        <w:rPr>
          <w:rFonts w:ascii="Arial" w:hAnsi="Arial" w:cs="Arial"/>
          <w:color w:val="000000"/>
          <w:sz w:val="24"/>
          <w:szCs w:val="24"/>
        </w:rPr>
        <w:t xml:space="preserve">Prefeito </w:t>
      </w:r>
      <w:r w:rsidR="002650EA">
        <w:rPr>
          <w:rFonts w:ascii="Arial" w:hAnsi="Arial" w:cs="Arial"/>
          <w:color w:val="000000"/>
          <w:sz w:val="24"/>
          <w:szCs w:val="24"/>
        </w:rPr>
        <w:t>de Matinhos</w:t>
      </w:r>
      <w:r w:rsidR="00EB40A2" w:rsidRPr="00723567">
        <w:rPr>
          <w:rFonts w:ascii="Arial" w:hAnsi="Arial" w:cs="Arial"/>
          <w:sz w:val="24"/>
          <w:szCs w:val="24"/>
        </w:rPr>
        <w:t xml:space="preserve">, </w:t>
      </w:r>
      <w:r w:rsidR="002650EA">
        <w:rPr>
          <w:rFonts w:ascii="Arial" w:hAnsi="Arial" w:cs="Arial"/>
          <w:sz w:val="24"/>
          <w:szCs w:val="24"/>
        </w:rPr>
        <w:t>Sr</w:t>
      </w:r>
      <w:proofErr w:type="gramStart"/>
      <w:r w:rsidR="002650EA" w:rsidRPr="00723567">
        <w:rPr>
          <w:rFonts w:ascii="Arial" w:hAnsi="Arial" w:cs="Arial"/>
          <w:sz w:val="24"/>
          <w:szCs w:val="24"/>
        </w:rPr>
        <w:t xml:space="preserve"> </w:t>
      </w:r>
      <w:r w:rsidR="002650EA">
        <w:rPr>
          <w:rFonts w:ascii="Arial" w:hAnsi="Arial" w:cs="Arial"/>
          <w:sz w:val="24"/>
          <w:szCs w:val="24"/>
        </w:rPr>
        <w:t xml:space="preserve"> </w:t>
      </w:r>
      <w:proofErr w:type="gramEnd"/>
      <w:r w:rsidR="002650EA">
        <w:rPr>
          <w:rFonts w:ascii="Arial" w:hAnsi="Arial" w:cs="Arial"/>
          <w:sz w:val="24"/>
          <w:szCs w:val="24"/>
        </w:rPr>
        <w:t>Eduardo Antonio Dalmora</w:t>
      </w:r>
      <w:r w:rsidRPr="00D049D1">
        <w:rPr>
          <w:rFonts w:ascii="Arial" w:hAnsi="Arial" w:cs="Arial"/>
          <w:sz w:val="24"/>
          <w:szCs w:val="24"/>
        </w:rPr>
        <w:t xml:space="preserve">, e pelo </w:t>
      </w:r>
      <w:r w:rsidRPr="00D049D1">
        <w:rPr>
          <w:rFonts w:ascii="Arial" w:hAnsi="Arial" w:cs="Arial"/>
          <w:color w:val="C00000"/>
          <w:sz w:val="24"/>
          <w:szCs w:val="24"/>
        </w:rPr>
        <w:t>Sr. _________________</w:t>
      </w:r>
      <w:r w:rsidRPr="00D049D1">
        <w:rPr>
          <w:rFonts w:ascii="Arial" w:hAnsi="Arial" w:cs="Arial"/>
          <w:sz w:val="24"/>
          <w:szCs w:val="24"/>
        </w:rPr>
        <w:t>, qualificado preambularmente, representando a Detentora da Ata e testemunhas.</w:t>
      </w:r>
    </w:p>
    <w:p w:rsidR="001761B4" w:rsidRPr="00D049D1" w:rsidRDefault="001761B4" w:rsidP="001761B4">
      <w:pPr>
        <w:overflowPunct w:val="0"/>
        <w:autoSpaceDE w:val="0"/>
        <w:autoSpaceDN w:val="0"/>
        <w:adjustRightInd w:val="0"/>
        <w:spacing w:after="0" w:line="240" w:lineRule="auto"/>
        <w:ind w:left="1077"/>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240" w:lineRule="auto"/>
        <w:ind w:left="1077"/>
        <w:jc w:val="both"/>
        <w:textAlignment w:val="baseline"/>
        <w:rPr>
          <w:rFonts w:ascii="Arial" w:hAnsi="Arial" w:cs="Arial"/>
          <w:sz w:val="24"/>
          <w:szCs w:val="24"/>
        </w:rPr>
      </w:pPr>
    </w:p>
    <w:p w:rsidR="001761B4" w:rsidRPr="00723567" w:rsidRDefault="001761B4" w:rsidP="001761B4">
      <w:pPr>
        <w:tabs>
          <w:tab w:val="left" w:pos="5104"/>
        </w:tabs>
        <w:suppressAutoHyphens/>
        <w:spacing w:after="0" w:line="240" w:lineRule="auto"/>
        <w:ind w:left="1080"/>
        <w:jc w:val="center"/>
        <w:rPr>
          <w:rFonts w:ascii="Arial" w:hAnsi="Arial" w:cs="Arial"/>
          <w:b/>
          <w:iCs/>
          <w:sz w:val="24"/>
          <w:szCs w:val="24"/>
          <w:lang w:eastAsia="pt-BR"/>
        </w:rPr>
      </w:pPr>
    </w:p>
    <w:p w:rsidR="001761B4" w:rsidRPr="002650EA" w:rsidRDefault="001761B4" w:rsidP="001761B4">
      <w:pPr>
        <w:tabs>
          <w:tab w:val="left" w:pos="5104"/>
        </w:tabs>
        <w:suppressAutoHyphens/>
        <w:spacing w:after="0" w:line="240" w:lineRule="auto"/>
        <w:ind w:left="1080"/>
        <w:jc w:val="both"/>
        <w:rPr>
          <w:rFonts w:ascii="Arial" w:hAnsi="Arial" w:cs="Arial"/>
          <w:iCs/>
          <w:sz w:val="22"/>
          <w:szCs w:val="22"/>
          <w:lang w:eastAsia="pt-BR"/>
        </w:rPr>
      </w:pPr>
      <w:r w:rsidRPr="002650EA">
        <w:rPr>
          <w:rFonts w:ascii="Arial" w:hAnsi="Arial" w:cs="Arial"/>
          <w:iCs/>
          <w:sz w:val="24"/>
          <w:szCs w:val="24"/>
          <w:lang w:eastAsia="pt-BR"/>
        </w:rPr>
        <w:t>MUNICÍPIO DE MATINHOS</w:t>
      </w:r>
      <w:r w:rsidRPr="002650EA">
        <w:rPr>
          <w:rFonts w:ascii="Arial" w:hAnsi="Arial" w:cs="Arial"/>
          <w:iCs/>
          <w:sz w:val="22"/>
          <w:szCs w:val="22"/>
          <w:lang w:eastAsia="pt-BR"/>
        </w:rPr>
        <w:tab/>
      </w:r>
      <w:r w:rsidRPr="002650EA">
        <w:rPr>
          <w:rFonts w:ascii="Arial" w:hAnsi="Arial" w:cs="Arial"/>
          <w:iCs/>
          <w:sz w:val="22"/>
          <w:szCs w:val="22"/>
          <w:lang w:eastAsia="pt-BR"/>
        </w:rPr>
        <w:tab/>
      </w:r>
      <w:r w:rsidR="006E5F76" w:rsidRPr="006E5F76">
        <w:rPr>
          <w:rFonts w:ascii="Arial" w:hAnsi="Arial" w:cs="Arial"/>
          <w:iCs/>
          <w:sz w:val="24"/>
          <w:szCs w:val="24"/>
          <w:lang w:eastAsia="pt-BR"/>
        </w:rPr>
        <w:t>NOME DA EMPRESA</w:t>
      </w:r>
    </w:p>
    <w:p w:rsidR="001761B4" w:rsidRPr="002650EA" w:rsidRDefault="002650EA" w:rsidP="001761B4">
      <w:pPr>
        <w:tabs>
          <w:tab w:val="left" w:pos="5104"/>
        </w:tabs>
        <w:suppressAutoHyphens/>
        <w:spacing w:after="0" w:line="240" w:lineRule="auto"/>
        <w:ind w:left="1080"/>
        <w:jc w:val="both"/>
        <w:rPr>
          <w:rFonts w:ascii="Arial" w:hAnsi="Arial" w:cs="Arial"/>
          <w:iCs/>
          <w:sz w:val="24"/>
          <w:szCs w:val="24"/>
          <w:lang w:eastAsia="pt-BR"/>
        </w:rPr>
      </w:pPr>
      <w:r w:rsidRPr="002650EA">
        <w:rPr>
          <w:rFonts w:ascii="Arial" w:hAnsi="Arial" w:cs="Arial"/>
          <w:sz w:val="24"/>
          <w:szCs w:val="24"/>
        </w:rPr>
        <w:t xml:space="preserve"> Eduardo Antonio </w:t>
      </w:r>
      <w:proofErr w:type="spellStart"/>
      <w:r w:rsidRPr="002650EA">
        <w:rPr>
          <w:rFonts w:ascii="Arial" w:hAnsi="Arial" w:cs="Arial"/>
          <w:sz w:val="24"/>
          <w:szCs w:val="24"/>
        </w:rPr>
        <w:t>Dalmora</w:t>
      </w:r>
      <w:proofErr w:type="spellEnd"/>
      <w:r w:rsidR="001761B4" w:rsidRPr="002650EA">
        <w:rPr>
          <w:rFonts w:ascii="Arial" w:hAnsi="Arial" w:cs="Arial"/>
          <w:iCs/>
          <w:sz w:val="24"/>
          <w:szCs w:val="24"/>
          <w:lang w:eastAsia="pt-BR"/>
        </w:rPr>
        <w:tab/>
      </w:r>
      <w:r w:rsidR="001761B4" w:rsidRPr="002650EA">
        <w:rPr>
          <w:rFonts w:ascii="Arial" w:hAnsi="Arial" w:cs="Arial"/>
          <w:iCs/>
          <w:sz w:val="24"/>
          <w:szCs w:val="24"/>
          <w:lang w:eastAsia="pt-BR"/>
        </w:rPr>
        <w:tab/>
      </w:r>
      <w:r w:rsidR="006E5F76">
        <w:rPr>
          <w:rFonts w:ascii="Arial" w:hAnsi="Arial" w:cs="Arial"/>
          <w:iCs/>
          <w:sz w:val="24"/>
          <w:szCs w:val="24"/>
          <w:lang w:eastAsia="pt-BR"/>
        </w:rPr>
        <w:t xml:space="preserve"> </w:t>
      </w:r>
      <w:r w:rsidR="001761B4" w:rsidRPr="002650EA">
        <w:rPr>
          <w:rFonts w:ascii="Arial" w:hAnsi="Arial" w:cs="Arial"/>
          <w:iCs/>
          <w:sz w:val="24"/>
          <w:szCs w:val="24"/>
          <w:lang w:eastAsia="pt-BR"/>
        </w:rPr>
        <w:t>Nome do representante legal</w:t>
      </w:r>
    </w:p>
    <w:p w:rsidR="001761B4" w:rsidRPr="002650EA" w:rsidRDefault="001761B4" w:rsidP="001761B4">
      <w:pPr>
        <w:tabs>
          <w:tab w:val="left" w:pos="5104"/>
        </w:tabs>
        <w:suppressAutoHyphens/>
        <w:spacing w:after="0" w:line="240" w:lineRule="auto"/>
        <w:ind w:left="1080"/>
        <w:jc w:val="both"/>
        <w:rPr>
          <w:rFonts w:ascii="Arial" w:hAnsi="Arial" w:cs="Arial"/>
          <w:iCs/>
          <w:sz w:val="24"/>
          <w:szCs w:val="24"/>
          <w:lang w:eastAsia="pt-BR"/>
        </w:rPr>
      </w:pPr>
      <w:r w:rsidRPr="002650EA">
        <w:rPr>
          <w:rFonts w:ascii="Arial" w:hAnsi="Arial" w:cs="Arial"/>
          <w:iCs/>
          <w:sz w:val="24"/>
          <w:szCs w:val="24"/>
          <w:lang w:eastAsia="pt-BR"/>
        </w:rPr>
        <w:t xml:space="preserve">  CPF N.º </w:t>
      </w:r>
      <w:r w:rsidR="002650EA" w:rsidRPr="002650EA">
        <w:rPr>
          <w:rFonts w:ascii="Arial" w:hAnsi="Arial" w:cs="Arial"/>
          <w:iCs/>
          <w:sz w:val="24"/>
          <w:szCs w:val="24"/>
          <w:lang w:eastAsia="pt-BR"/>
        </w:rPr>
        <w:t>337.613.459-68</w:t>
      </w:r>
      <w:r w:rsidRPr="002650EA">
        <w:rPr>
          <w:rFonts w:ascii="Arial" w:hAnsi="Arial" w:cs="Arial"/>
          <w:iCs/>
          <w:sz w:val="24"/>
          <w:szCs w:val="24"/>
          <w:lang w:eastAsia="pt-BR"/>
        </w:rPr>
        <w:tab/>
      </w:r>
      <w:r w:rsidRPr="002650EA">
        <w:rPr>
          <w:rFonts w:ascii="Arial" w:hAnsi="Arial" w:cs="Arial"/>
          <w:iCs/>
          <w:sz w:val="24"/>
          <w:szCs w:val="24"/>
          <w:lang w:eastAsia="pt-BR"/>
        </w:rPr>
        <w:tab/>
      </w:r>
      <w:r w:rsidR="006E5F76">
        <w:rPr>
          <w:rFonts w:ascii="Arial" w:hAnsi="Arial" w:cs="Arial"/>
          <w:iCs/>
          <w:sz w:val="24"/>
          <w:szCs w:val="24"/>
          <w:lang w:eastAsia="pt-BR"/>
        </w:rPr>
        <w:t xml:space="preserve"> </w:t>
      </w:r>
      <w:r w:rsidRPr="002650EA">
        <w:rPr>
          <w:rFonts w:ascii="Arial" w:hAnsi="Arial" w:cs="Arial"/>
          <w:iCs/>
          <w:sz w:val="24"/>
          <w:szCs w:val="24"/>
          <w:lang w:eastAsia="pt-BR"/>
        </w:rPr>
        <w:t>CPF N.º _______________</w:t>
      </w:r>
    </w:p>
    <w:p w:rsidR="001761B4" w:rsidRPr="002650EA" w:rsidRDefault="001761B4" w:rsidP="001761B4">
      <w:pPr>
        <w:tabs>
          <w:tab w:val="left" w:pos="5104"/>
        </w:tabs>
        <w:suppressAutoHyphens/>
        <w:spacing w:after="0" w:line="240" w:lineRule="auto"/>
        <w:ind w:left="1080"/>
        <w:jc w:val="both"/>
        <w:rPr>
          <w:rFonts w:ascii="Arial" w:hAnsi="Arial" w:cs="Arial"/>
          <w:iCs/>
          <w:sz w:val="22"/>
          <w:szCs w:val="22"/>
          <w:lang w:eastAsia="pt-BR"/>
        </w:rPr>
      </w:pPr>
      <w:r w:rsidRPr="002650EA">
        <w:rPr>
          <w:rFonts w:ascii="Arial" w:hAnsi="Arial" w:cs="Arial"/>
          <w:iCs/>
          <w:sz w:val="24"/>
          <w:szCs w:val="24"/>
          <w:lang w:eastAsia="pt-BR"/>
        </w:rPr>
        <w:t xml:space="preserve">    Prefeito</w:t>
      </w:r>
      <w:r w:rsidR="002650EA" w:rsidRPr="002650EA">
        <w:rPr>
          <w:rFonts w:ascii="Arial" w:hAnsi="Arial" w:cs="Arial"/>
          <w:iCs/>
          <w:sz w:val="24"/>
          <w:szCs w:val="24"/>
          <w:lang w:eastAsia="pt-BR"/>
        </w:rPr>
        <w:t xml:space="preserve"> de Matinhos</w:t>
      </w:r>
      <w:r w:rsidRPr="00D049D1">
        <w:rPr>
          <w:rFonts w:ascii="Arial" w:hAnsi="Arial" w:cs="Arial"/>
          <w:iCs/>
          <w:color w:val="C00000"/>
          <w:sz w:val="22"/>
          <w:szCs w:val="22"/>
          <w:lang w:eastAsia="pt-BR"/>
        </w:rPr>
        <w:tab/>
      </w:r>
      <w:r w:rsidR="006E5F76">
        <w:rPr>
          <w:rFonts w:ascii="Arial" w:hAnsi="Arial" w:cs="Arial"/>
          <w:iCs/>
          <w:color w:val="C00000"/>
          <w:sz w:val="22"/>
          <w:szCs w:val="22"/>
          <w:lang w:eastAsia="pt-BR"/>
        </w:rPr>
        <w:t xml:space="preserve">    </w:t>
      </w:r>
      <w:r w:rsidRPr="00D049D1">
        <w:rPr>
          <w:rFonts w:ascii="Arial" w:hAnsi="Arial" w:cs="Arial"/>
          <w:iCs/>
          <w:color w:val="C00000"/>
          <w:sz w:val="22"/>
          <w:szCs w:val="22"/>
          <w:lang w:eastAsia="pt-BR"/>
        </w:rPr>
        <w:t xml:space="preserve">        </w:t>
      </w:r>
      <w:r w:rsidR="006E5F76">
        <w:rPr>
          <w:rFonts w:ascii="Arial" w:hAnsi="Arial" w:cs="Arial"/>
          <w:iCs/>
          <w:color w:val="C00000"/>
          <w:sz w:val="22"/>
          <w:szCs w:val="22"/>
          <w:lang w:eastAsia="pt-BR"/>
        </w:rPr>
        <w:t xml:space="preserve"> </w:t>
      </w:r>
      <w:r w:rsidRPr="006E5F76">
        <w:rPr>
          <w:rFonts w:ascii="Arial" w:hAnsi="Arial" w:cs="Arial"/>
          <w:iCs/>
          <w:sz w:val="24"/>
          <w:szCs w:val="24"/>
          <w:lang w:eastAsia="pt-BR"/>
        </w:rPr>
        <w:t>Detentora da Ata</w:t>
      </w:r>
    </w:p>
    <w:p w:rsidR="001761B4" w:rsidRPr="00D049D1" w:rsidRDefault="001761B4" w:rsidP="001761B4">
      <w:pPr>
        <w:tabs>
          <w:tab w:val="left" w:pos="5104"/>
        </w:tabs>
        <w:suppressAutoHyphens/>
        <w:spacing w:after="0" w:line="240" w:lineRule="auto"/>
        <w:ind w:left="1080"/>
        <w:jc w:val="center"/>
        <w:rPr>
          <w:rFonts w:ascii="Arial" w:hAnsi="Arial" w:cs="Arial"/>
          <w:iCs/>
          <w:sz w:val="22"/>
          <w:szCs w:val="22"/>
          <w:lang w:eastAsia="pt-BR"/>
        </w:rPr>
      </w:pPr>
    </w:p>
    <w:p w:rsidR="001761B4" w:rsidRPr="00D049D1" w:rsidRDefault="001761B4" w:rsidP="001761B4">
      <w:pPr>
        <w:tabs>
          <w:tab w:val="left" w:pos="5104"/>
        </w:tabs>
        <w:spacing w:after="0" w:line="240" w:lineRule="auto"/>
        <w:ind w:left="1080"/>
        <w:jc w:val="center"/>
        <w:rPr>
          <w:rFonts w:ascii="Arial" w:hAnsi="Arial" w:cs="Arial"/>
          <w:b/>
          <w:sz w:val="22"/>
          <w:szCs w:val="22"/>
          <w:lang w:val="pt-PT" w:eastAsia="pt-BR"/>
        </w:rPr>
      </w:pPr>
    </w:p>
    <w:p w:rsidR="002650EA" w:rsidRDefault="002650EA" w:rsidP="001761B4">
      <w:pPr>
        <w:overflowPunct w:val="0"/>
        <w:autoSpaceDE w:val="0"/>
        <w:autoSpaceDN w:val="0"/>
        <w:adjustRightInd w:val="0"/>
        <w:spacing w:after="0" w:line="360" w:lineRule="auto"/>
        <w:ind w:left="1080"/>
        <w:jc w:val="both"/>
        <w:textAlignment w:val="baseline"/>
        <w:rPr>
          <w:rFonts w:ascii="Arial" w:hAnsi="Arial" w:cs="Arial"/>
          <w:sz w:val="24"/>
          <w:szCs w:val="24"/>
        </w:rPr>
      </w:pPr>
    </w:p>
    <w:p w:rsidR="001761B4" w:rsidRPr="00D049D1" w:rsidRDefault="001761B4" w:rsidP="001761B4">
      <w:pPr>
        <w:overflowPunct w:val="0"/>
        <w:autoSpaceDE w:val="0"/>
        <w:autoSpaceDN w:val="0"/>
        <w:adjustRightInd w:val="0"/>
        <w:spacing w:after="0" w:line="360" w:lineRule="auto"/>
        <w:ind w:left="1080"/>
        <w:jc w:val="both"/>
        <w:textAlignment w:val="baseline"/>
        <w:rPr>
          <w:rFonts w:ascii="Arial" w:hAnsi="Arial" w:cs="Arial"/>
          <w:sz w:val="24"/>
          <w:szCs w:val="24"/>
        </w:rPr>
      </w:pPr>
      <w:r w:rsidRPr="00D049D1">
        <w:rPr>
          <w:rFonts w:ascii="Arial" w:hAnsi="Arial" w:cs="Arial"/>
          <w:sz w:val="24"/>
          <w:szCs w:val="24"/>
        </w:rPr>
        <w:t>Testemunhas:</w:t>
      </w:r>
    </w:p>
    <w:p w:rsidR="001761B4" w:rsidRPr="00D049D1" w:rsidRDefault="001761B4" w:rsidP="001761B4">
      <w:pPr>
        <w:overflowPunct w:val="0"/>
        <w:autoSpaceDE w:val="0"/>
        <w:autoSpaceDN w:val="0"/>
        <w:adjustRightInd w:val="0"/>
        <w:spacing w:after="0" w:line="360" w:lineRule="auto"/>
        <w:ind w:left="1080"/>
        <w:textAlignment w:val="baseline"/>
        <w:rPr>
          <w:rFonts w:ascii="Arial" w:hAnsi="Arial" w:cs="Arial"/>
          <w:sz w:val="24"/>
          <w:szCs w:val="24"/>
        </w:rPr>
      </w:pPr>
      <w:r w:rsidRPr="00D049D1">
        <w:rPr>
          <w:rFonts w:ascii="Arial" w:hAnsi="Arial" w:cs="Arial"/>
          <w:sz w:val="24"/>
          <w:szCs w:val="24"/>
        </w:rPr>
        <w:t>______________________</w:t>
      </w:r>
      <w:r w:rsidRPr="00D049D1">
        <w:rPr>
          <w:rFonts w:ascii="Arial" w:hAnsi="Arial" w:cs="Arial"/>
          <w:sz w:val="24"/>
          <w:szCs w:val="24"/>
        </w:rPr>
        <w:tab/>
      </w:r>
      <w:r w:rsidRPr="00D049D1">
        <w:rPr>
          <w:rFonts w:ascii="Arial" w:hAnsi="Arial" w:cs="Arial"/>
          <w:sz w:val="24"/>
          <w:szCs w:val="24"/>
        </w:rPr>
        <w:tab/>
        <w:t>_______________________</w:t>
      </w:r>
      <w:r w:rsidRPr="00D049D1">
        <w:rPr>
          <w:rFonts w:ascii="Arial" w:hAnsi="Arial" w:cs="Arial"/>
          <w:sz w:val="24"/>
          <w:szCs w:val="24"/>
        </w:rPr>
        <w:tab/>
        <w:t xml:space="preserve">         RG:</w:t>
      </w:r>
      <w:r w:rsidRPr="00D049D1">
        <w:rPr>
          <w:rFonts w:ascii="Arial" w:hAnsi="Arial" w:cs="Arial"/>
          <w:sz w:val="24"/>
          <w:szCs w:val="24"/>
        </w:rPr>
        <w:tab/>
      </w:r>
      <w:r w:rsidRPr="00D049D1">
        <w:rPr>
          <w:rFonts w:ascii="Arial" w:hAnsi="Arial" w:cs="Arial"/>
          <w:sz w:val="24"/>
          <w:szCs w:val="24"/>
        </w:rPr>
        <w:tab/>
      </w:r>
      <w:r w:rsidRPr="00D049D1">
        <w:rPr>
          <w:rFonts w:ascii="Arial" w:hAnsi="Arial" w:cs="Arial"/>
          <w:sz w:val="24"/>
          <w:szCs w:val="24"/>
        </w:rPr>
        <w:tab/>
      </w:r>
      <w:r w:rsidRPr="00D049D1">
        <w:rPr>
          <w:rFonts w:ascii="Arial" w:hAnsi="Arial" w:cs="Arial"/>
          <w:sz w:val="24"/>
          <w:szCs w:val="24"/>
        </w:rPr>
        <w:tab/>
      </w:r>
      <w:r w:rsidRPr="00D049D1">
        <w:rPr>
          <w:rFonts w:ascii="Arial" w:hAnsi="Arial" w:cs="Arial"/>
          <w:sz w:val="24"/>
          <w:szCs w:val="24"/>
        </w:rPr>
        <w:tab/>
        <w:t xml:space="preserve">RG: </w:t>
      </w: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Pr="00D049D1" w:rsidRDefault="001761B4" w:rsidP="001761B4">
      <w:pPr>
        <w:overflowPunct w:val="0"/>
        <w:autoSpaceDE w:val="0"/>
        <w:autoSpaceDN w:val="0"/>
        <w:adjustRightInd w:val="0"/>
        <w:spacing w:after="0" w:line="240" w:lineRule="auto"/>
        <w:textAlignment w:val="baseline"/>
      </w:pPr>
    </w:p>
    <w:p w:rsidR="001761B4" w:rsidRDefault="001761B4" w:rsidP="001761B4">
      <w:pPr>
        <w:overflowPunct w:val="0"/>
        <w:autoSpaceDE w:val="0"/>
        <w:autoSpaceDN w:val="0"/>
        <w:adjustRightInd w:val="0"/>
        <w:spacing w:after="0" w:line="240" w:lineRule="auto"/>
        <w:textAlignment w:val="baseline"/>
      </w:pPr>
    </w:p>
    <w:p w:rsidR="001B343B" w:rsidRDefault="001B343B" w:rsidP="001761B4">
      <w:pPr>
        <w:overflowPunct w:val="0"/>
        <w:autoSpaceDE w:val="0"/>
        <w:autoSpaceDN w:val="0"/>
        <w:adjustRightInd w:val="0"/>
        <w:spacing w:after="0" w:line="240" w:lineRule="auto"/>
        <w:textAlignment w:val="baseline"/>
      </w:pPr>
    </w:p>
    <w:p w:rsidR="001B343B" w:rsidRDefault="001B343B" w:rsidP="001761B4">
      <w:pPr>
        <w:overflowPunct w:val="0"/>
        <w:autoSpaceDE w:val="0"/>
        <w:autoSpaceDN w:val="0"/>
        <w:adjustRightInd w:val="0"/>
        <w:spacing w:after="0" w:line="240" w:lineRule="auto"/>
        <w:textAlignment w:val="baseline"/>
      </w:pPr>
    </w:p>
    <w:p w:rsidR="001B343B" w:rsidRDefault="001B343B" w:rsidP="001761B4">
      <w:pPr>
        <w:overflowPunct w:val="0"/>
        <w:autoSpaceDE w:val="0"/>
        <w:autoSpaceDN w:val="0"/>
        <w:adjustRightInd w:val="0"/>
        <w:spacing w:after="0" w:line="240" w:lineRule="auto"/>
        <w:textAlignment w:val="baseline"/>
      </w:pPr>
    </w:p>
    <w:p w:rsidR="001B343B" w:rsidRDefault="001B343B" w:rsidP="001761B4">
      <w:pPr>
        <w:overflowPunct w:val="0"/>
        <w:autoSpaceDE w:val="0"/>
        <w:autoSpaceDN w:val="0"/>
        <w:adjustRightInd w:val="0"/>
        <w:spacing w:after="0" w:line="240" w:lineRule="auto"/>
        <w:textAlignment w:val="baseline"/>
      </w:pPr>
    </w:p>
    <w:p w:rsidR="001B343B" w:rsidRDefault="001B343B" w:rsidP="001761B4">
      <w:pPr>
        <w:overflowPunct w:val="0"/>
        <w:autoSpaceDE w:val="0"/>
        <w:autoSpaceDN w:val="0"/>
        <w:adjustRightInd w:val="0"/>
        <w:spacing w:after="0" w:line="240" w:lineRule="auto"/>
        <w:textAlignment w:val="baseline"/>
      </w:pPr>
    </w:p>
    <w:p w:rsidR="001B343B" w:rsidRDefault="001B343B" w:rsidP="001761B4">
      <w:pPr>
        <w:overflowPunct w:val="0"/>
        <w:autoSpaceDE w:val="0"/>
        <w:autoSpaceDN w:val="0"/>
        <w:adjustRightInd w:val="0"/>
        <w:spacing w:after="0" w:line="240" w:lineRule="auto"/>
        <w:textAlignment w:val="baseline"/>
      </w:pPr>
    </w:p>
    <w:p w:rsidR="001B343B" w:rsidRDefault="001B343B" w:rsidP="001761B4">
      <w:pPr>
        <w:overflowPunct w:val="0"/>
        <w:autoSpaceDE w:val="0"/>
        <w:autoSpaceDN w:val="0"/>
        <w:adjustRightInd w:val="0"/>
        <w:spacing w:after="0" w:line="240" w:lineRule="auto"/>
        <w:textAlignment w:val="baseline"/>
      </w:pPr>
    </w:p>
    <w:p w:rsidR="001B343B" w:rsidRDefault="001B343B" w:rsidP="001761B4">
      <w:pPr>
        <w:overflowPunct w:val="0"/>
        <w:autoSpaceDE w:val="0"/>
        <w:autoSpaceDN w:val="0"/>
        <w:adjustRightInd w:val="0"/>
        <w:spacing w:after="0" w:line="240" w:lineRule="auto"/>
        <w:textAlignment w:val="baseline"/>
      </w:pPr>
    </w:p>
    <w:p w:rsidR="001B343B" w:rsidRPr="00062FD3" w:rsidRDefault="001B343B" w:rsidP="001B343B">
      <w:pPr>
        <w:jc w:val="right"/>
        <w:rPr>
          <w:rFonts w:ascii="Arial" w:hAnsi="Arial" w:cs="Arial"/>
          <w:sz w:val="24"/>
          <w:szCs w:val="24"/>
        </w:rPr>
      </w:pPr>
      <w:r w:rsidRPr="00062FD3">
        <w:rPr>
          <w:rFonts w:ascii="Arial" w:hAnsi="Arial" w:cs="Arial"/>
          <w:sz w:val="24"/>
          <w:szCs w:val="24"/>
        </w:rPr>
        <w:t>Matinhos,</w:t>
      </w:r>
      <w:r>
        <w:rPr>
          <w:rFonts w:ascii="Arial" w:hAnsi="Arial" w:cs="Arial"/>
          <w:sz w:val="24"/>
          <w:szCs w:val="24"/>
        </w:rPr>
        <w:t xml:space="preserve"> 1</w:t>
      </w:r>
      <w:r w:rsidR="002C7566">
        <w:rPr>
          <w:rFonts w:ascii="Arial" w:hAnsi="Arial" w:cs="Arial"/>
          <w:sz w:val="24"/>
          <w:szCs w:val="24"/>
        </w:rPr>
        <w:t>3</w:t>
      </w:r>
      <w:r>
        <w:rPr>
          <w:rFonts w:ascii="Arial" w:hAnsi="Arial" w:cs="Arial"/>
          <w:sz w:val="24"/>
          <w:szCs w:val="24"/>
        </w:rPr>
        <w:t xml:space="preserve"> </w:t>
      </w:r>
      <w:r w:rsidRPr="00062FD3">
        <w:rPr>
          <w:rFonts w:ascii="Arial" w:hAnsi="Arial" w:cs="Arial"/>
          <w:sz w:val="24"/>
          <w:szCs w:val="24"/>
        </w:rPr>
        <w:t xml:space="preserve">de </w:t>
      </w:r>
      <w:r>
        <w:rPr>
          <w:rFonts w:ascii="Arial" w:hAnsi="Arial" w:cs="Arial"/>
          <w:sz w:val="24"/>
          <w:szCs w:val="24"/>
        </w:rPr>
        <w:t xml:space="preserve">Outubro </w:t>
      </w:r>
      <w:r w:rsidRPr="00062FD3">
        <w:rPr>
          <w:rFonts w:ascii="Arial" w:hAnsi="Arial" w:cs="Arial"/>
          <w:sz w:val="24"/>
          <w:szCs w:val="24"/>
        </w:rPr>
        <w:t>de 20</w:t>
      </w:r>
      <w:r>
        <w:rPr>
          <w:rFonts w:ascii="Arial" w:hAnsi="Arial" w:cs="Arial"/>
          <w:sz w:val="24"/>
          <w:szCs w:val="24"/>
        </w:rPr>
        <w:t>11</w:t>
      </w:r>
      <w:r w:rsidRPr="00062FD3">
        <w:rPr>
          <w:rFonts w:ascii="Arial" w:hAnsi="Arial" w:cs="Arial"/>
          <w:sz w:val="24"/>
          <w:szCs w:val="24"/>
        </w:rPr>
        <w:t>.</w:t>
      </w:r>
    </w:p>
    <w:p w:rsidR="001B343B" w:rsidRPr="00062FD3" w:rsidRDefault="001B343B" w:rsidP="001B343B">
      <w:pPr>
        <w:jc w:val="both"/>
        <w:rPr>
          <w:rFonts w:ascii="Arial" w:hAnsi="Arial" w:cs="Arial"/>
          <w:sz w:val="24"/>
          <w:szCs w:val="24"/>
        </w:rPr>
      </w:pPr>
    </w:p>
    <w:p w:rsidR="001B343B" w:rsidRPr="00062FD3" w:rsidRDefault="001B343B" w:rsidP="001B343B">
      <w:pPr>
        <w:jc w:val="both"/>
        <w:rPr>
          <w:rFonts w:ascii="Arial" w:hAnsi="Arial" w:cs="Arial"/>
          <w:sz w:val="24"/>
          <w:szCs w:val="24"/>
        </w:rPr>
      </w:pPr>
    </w:p>
    <w:p w:rsidR="001B343B" w:rsidRDefault="001B343B" w:rsidP="001B343B">
      <w:pPr>
        <w:jc w:val="both"/>
        <w:rPr>
          <w:rFonts w:ascii="Arial" w:hAnsi="Arial" w:cs="Arial"/>
          <w:sz w:val="24"/>
          <w:szCs w:val="24"/>
        </w:rPr>
      </w:pPr>
    </w:p>
    <w:p w:rsidR="001B343B" w:rsidRPr="00062FD3" w:rsidRDefault="001B343B" w:rsidP="001B343B">
      <w:pPr>
        <w:jc w:val="both"/>
        <w:rPr>
          <w:rFonts w:ascii="Arial" w:hAnsi="Arial" w:cs="Arial"/>
          <w:sz w:val="24"/>
          <w:szCs w:val="24"/>
        </w:rPr>
      </w:pPr>
    </w:p>
    <w:p w:rsidR="001B343B" w:rsidRPr="00062FD3" w:rsidRDefault="001B343B" w:rsidP="001B343B">
      <w:pPr>
        <w:jc w:val="both"/>
        <w:rPr>
          <w:rFonts w:ascii="Arial" w:hAnsi="Arial" w:cs="Arial"/>
          <w:sz w:val="24"/>
          <w:szCs w:val="24"/>
        </w:rPr>
      </w:pPr>
      <w:r w:rsidRPr="00062FD3">
        <w:rPr>
          <w:rFonts w:ascii="Arial" w:hAnsi="Arial" w:cs="Arial"/>
          <w:sz w:val="24"/>
          <w:szCs w:val="24"/>
        </w:rPr>
        <w:t>Em atendimento ao pedido d</w:t>
      </w:r>
      <w:r>
        <w:rPr>
          <w:rFonts w:ascii="Arial" w:hAnsi="Arial" w:cs="Arial"/>
          <w:sz w:val="24"/>
          <w:szCs w:val="24"/>
        </w:rPr>
        <w:t xml:space="preserve">o </w:t>
      </w:r>
      <w:proofErr w:type="gramStart"/>
      <w:r>
        <w:rPr>
          <w:rFonts w:ascii="Arial" w:hAnsi="Arial" w:cs="Arial"/>
          <w:sz w:val="24"/>
          <w:szCs w:val="24"/>
        </w:rPr>
        <w:t>Sr.</w:t>
      </w:r>
      <w:proofErr w:type="gramEnd"/>
      <w:r>
        <w:rPr>
          <w:rFonts w:ascii="Arial" w:hAnsi="Arial" w:cs="Arial"/>
          <w:sz w:val="24"/>
          <w:szCs w:val="24"/>
        </w:rPr>
        <w:t xml:space="preserve"> Secretário Municipal de Obras e Planejamento Urbano</w:t>
      </w:r>
      <w:r w:rsidRPr="00062FD3">
        <w:rPr>
          <w:rFonts w:ascii="Arial" w:hAnsi="Arial" w:cs="Arial"/>
          <w:sz w:val="24"/>
          <w:szCs w:val="24"/>
        </w:rPr>
        <w:t xml:space="preserve"> e autorização do Senhor Prefeito Municipal, a Comissão de Pregão promoveu o seguinte:</w:t>
      </w:r>
    </w:p>
    <w:p w:rsidR="001B343B" w:rsidRPr="00062FD3" w:rsidRDefault="001B343B" w:rsidP="001B343B">
      <w:pPr>
        <w:jc w:val="both"/>
        <w:rPr>
          <w:rFonts w:ascii="Arial" w:hAnsi="Arial" w:cs="Arial"/>
          <w:sz w:val="24"/>
          <w:szCs w:val="24"/>
        </w:rPr>
      </w:pPr>
    </w:p>
    <w:p w:rsidR="001B343B" w:rsidRDefault="001B343B" w:rsidP="001B343B">
      <w:pPr>
        <w:jc w:val="both"/>
        <w:rPr>
          <w:rFonts w:ascii="Arial" w:hAnsi="Arial" w:cs="Arial"/>
          <w:sz w:val="24"/>
          <w:szCs w:val="24"/>
        </w:rPr>
      </w:pPr>
    </w:p>
    <w:p w:rsidR="001B343B" w:rsidRPr="00062FD3" w:rsidRDefault="001B343B" w:rsidP="001B343B">
      <w:pPr>
        <w:tabs>
          <w:tab w:val="left" w:pos="5985"/>
        </w:tabs>
        <w:jc w:val="both"/>
        <w:rPr>
          <w:rFonts w:ascii="Arial" w:hAnsi="Arial" w:cs="Arial"/>
          <w:sz w:val="24"/>
          <w:szCs w:val="24"/>
        </w:rPr>
      </w:pPr>
      <w:r>
        <w:rPr>
          <w:rFonts w:ascii="Arial" w:hAnsi="Arial" w:cs="Arial"/>
          <w:sz w:val="24"/>
          <w:szCs w:val="24"/>
        </w:rPr>
        <w:tab/>
      </w:r>
    </w:p>
    <w:p w:rsidR="001B343B" w:rsidRPr="00062FD3" w:rsidRDefault="001B343B" w:rsidP="001B343B">
      <w:pPr>
        <w:numPr>
          <w:ilvl w:val="0"/>
          <w:numId w:val="41"/>
        </w:numPr>
        <w:spacing w:after="0" w:line="240" w:lineRule="auto"/>
        <w:ind w:left="0" w:firstLine="0"/>
        <w:jc w:val="both"/>
        <w:rPr>
          <w:rFonts w:ascii="Arial" w:hAnsi="Arial" w:cs="Arial"/>
          <w:sz w:val="24"/>
          <w:szCs w:val="24"/>
        </w:rPr>
      </w:pPr>
      <w:r w:rsidRPr="00062FD3">
        <w:rPr>
          <w:rFonts w:ascii="Arial" w:hAnsi="Arial" w:cs="Arial"/>
          <w:sz w:val="24"/>
          <w:szCs w:val="24"/>
        </w:rPr>
        <w:t xml:space="preserve">Expediu e publicou o extrato de edital na modalidade Pregão Presencial n.º </w:t>
      </w:r>
      <w:r>
        <w:rPr>
          <w:rFonts w:ascii="Arial" w:hAnsi="Arial" w:cs="Arial"/>
          <w:sz w:val="24"/>
          <w:szCs w:val="24"/>
        </w:rPr>
        <w:t>089</w:t>
      </w:r>
      <w:r w:rsidRPr="00062FD3">
        <w:rPr>
          <w:rFonts w:ascii="Arial" w:hAnsi="Arial" w:cs="Arial"/>
          <w:sz w:val="24"/>
          <w:szCs w:val="24"/>
        </w:rPr>
        <w:t>/20</w:t>
      </w:r>
      <w:r>
        <w:rPr>
          <w:rFonts w:ascii="Arial" w:hAnsi="Arial" w:cs="Arial"/>
          <w:sz w:val="24"/>
          <w:szCs w:val="24"/>
        </w:rPr>
        <w:t>11</w:t>
      </w:r>
      <w:r w:rsidRPr="00062FD3">
        <w:rPr>
          <w:rFonts w:ascii="Arial" w:hAnsi="Arial" w:cs="Arial"/>
          <w:sz w:val="24"/>
          <w:szCs w:val="24"/>
        </w:rPr>
        <w:t xml:space="preserve"> – PMM-;</w:t>
      </w:r>
    </w:p>
    <w:p w:rsidR="001B343B" w:rsidRPr="00062FD3" w:rsidRDefault="001B343B" w:rsidP="001B343B">
      <w:pPr>
        <w:numPr>
          <w:ilvl w:val="0"/>
          <w:numId w:val="42"/>
        </w:numPr>
        <w:spacing w:after="0" w:line="240" w:lineRule="auto"/>
        <w:ind w:left="0" w:firstLine="0"/>
        <w:jc w:val="both"/>
        <w:rPr>
          <w:rFonts w:ascii="Arial" w:hAnsi="Arial" w:cs="Arial"/>
          <w:sz w:val="24"/>
          <w:szCs w:val="24"/>
        </w:rPr>
      </w:pPr>
      <w:r w:rsidRPr="00062FD3">
        <w:rPr>
          <w:rFonts w:ascii="Arial" w:hAnsi="Arial" w:cs="Arial"/>
          <w:sz w:val="24"/>
          <w:szCs w:val="24"/>
        </w:rPr>
        <w:t>Designou o dia</w:t>
      </w:r>
      <w:r>
        <w:rPr>
          <w:rFonts w:ascii="Arial" w:hAnsi="Arial" w:cs="Arial"/>
          <w:sz w:val="24"/>
          <w:szCs w:val="24"/>
        </w:rPr>
        <w:t xml:space="preserve"> 31 de Outubro de 2011</w:t>
      </w:r>
      <w:r w:rsidRPr="00062FD3">
        <w:rPr>
          <w:rFonts w:ascii="Arial" w:hAnsi="Arial" w:cs="Arial"/>
          <w:sz w:val="24"/>
          <w:szCs w:val="24"/>
        </w:rPr>
        <w:t xml:space="preserve">, às </w:t>
      </w:r>
      <w:proofErr w:type="gramStart"/>
      <w:r>
        <w:rPr>
          <w:rFonts w:ascii="Arial" w:hAnsi="Arial" w:cs="Arial"/>
          <w:sz w:val="24"/>
          <w:szCs w:val="24"/>
        </w:rPr>
        <w:t>09:00</w:t>
      </w:r>
      <w:proofErr w:type="gramEnd"/>
      <w:r w:rsidRPr="00062FD3">
        <w:rPr>
          <w:rFonts w:ascii="Arial" w:hAnsi="Arial" w:cs="Arial"/>
          <w:sz w:val="24"/>
          <w:szCs w:val="24"/>
        </w:rPr>
        <w:t>, para a abertura das propostas que forem ofertadas pelos interessados;</w:t>
      </w:r>
    </w:p>
    <w:p w:rsidR="001B343B" w:rsidRPr="00062FD3" w:rsidRDefault="001B343B" w:rsidP="001B343B">
      <w:pPr>
        <w:jc w:val="both"/>
        <w:rPr>
          <w:rFonts w:ascii="Arial" w:hAnsi="Arial" w:cs="Arial"/>
          <w:sz w:val="24"/>
          <w:szCs w:val="24"/>
        </w:rPr>
      </w:pPr>
      <w:r w:rsidRPr="00062FD3">
        <w:rPr>
          <w:rFonts w:ascii="Arial" w:hAnsi="Arial" w:cs="Arial"/>
          <w:sz w:val="24"/>
          <w:szCs w:val="24"/>
        </w:rPr>
        <w:t>O Presente processo deverá aguardar a data designada para abertura das propostas e em seguida ter prosseguimento.</w:t>
      </w:r>
    </w:p>
    <w:p w:rsidR="001B343B" w:rsidRPr="00062FD3" w:rsidRDefault="001B343B" w:rsidP="001B343B">
      <w:pPr>
        <w:jc w:val="both"/>
        <w:rPr>
          <w:rFonts w:ascii="Arial" w:hAnsi="Arial" w:cs="Arial"/>
          <w:sz w:val="24"/>
          <w:szCs w:val="24"/>
        </w:rPr>
      </w:pPr>
    </w:p>
    <w:p w:rsidR="001B343B" w:rsidRPr="00062FD3" w:rsidRDefault="001B343B" w:rsidP="001B343B">
      <w:pPr>
        <w:jc w:val="both"/>
        <w:rPr>
          <w:rFonts w:ascii="Arial" w:hAnsi="Arial" w:cs="Arial"/>
          <w:sz w:val="24"/>
          <w:szCs w:val="24"/>
        </w:rPr>
      </w:pPr>
    </w:p>
    <w:p w:rsidR="001B343B" w:rsidRPr="00F04EF7" w:rsidRDefault="001B343B" w:rsidP="001B343B">
      <w:pPr>
        <w:jc w:val="both"/>
        <w:rPr>
          <w:rFonts w:ascii="Arial" w:hAnsi="Arial" w:cs="Arial"/>
          <w:sz w:val="24"/>
          <w:szCs w:val="24"/>
        </w:rPr>
      </w:pPr>
    </w:p>
    <w:p w:rsidR="001B343B" w:rsidRPr="001B5540" w:rsidRDefault="001B343B" w:rsidP="001B343B">
      <w:pPr>
        <w:tabs>
          <w:tab w:val="center" w:pos="5400"/>
          <w:tab w:val="right" w:pos="11188"/>
        </w:tabs>
        <w:spacing w:after="0"/>
        <w:jc w:val="center"/>
        <w:rPr>
          <w:rFonts w:ascii="Arial" w:hAnsi="Arial" w:cs="Arial"/>
          <w:b/>
          <w:sz w:val="24"/>
          <w:szCs w:val="24"/>
        </w:rPr>
      </w:pPr>
      <w:r>
        <w:rPr>
          <w:rFonts w:ascii="Arial" w:hAnsi="Arial" w:cs="Arial"/>
          <w:b/>
          <w:sz w:val="24"/>
          <w:szCs w:val="24"/>
        </w:rPr>
        <w:t>Darlene Aparecida de Freitas</w:t>
      </w:r>
    </w:p>
    <w:p w:rsidR="001B343B" w:rsidRPr="00F04EF7" w:rsidRDefault="001B343B" w:rsidP="001B343B">
      <w:pPr>
        <w:spacing w:after="0"/>
        <w:jc w:val="center"/>
        <w:rPr>
          <w:rFonts w:ascii="Arial" w:hAnsi="Arial" w:cs="Arial"/>
          <w:sz w:val="24"/>
          <w:szCs w:val="24"/>
        </w:rPr>
      </w:pPr>
      <w:r w:rsidRPr="001B5540">
        <w:rPr>
          <w:rFonts w:ascii="Arial" w:hAnsi="Arial" w:cs="Arial"/>
          <w:sz w:val="24"/>
          <w:szCs w:val="24"/>
        </w:rPr>
        <w:t>Pregoeir</w:t>
      </w:r>
      <w:r>
        <w:rPr>
          <w:rFonts w:ascii="Arial" w:hAnsi="Arial" w:cs="Arial"/>
          <w:sz w:val="24"/>
          <w:szCs w:val="24"/>
        </w:rPr>
        <w:t>a</w:t>
      </w:r>
    </w:p>
    <w:p w:rsidR="001B343B" w:rsidRDefault="001B343B" w:rsidP="001B343B">
      <w:pPr>
        <w:jc w:val="center"/>
        <w:rPr>
          <w:rFonts w:ascii="Arial" w:hAnsi="Arial" w:cs="Arial"/>
          <w:sz w:val="24"/>
          <w:szCs w:val="24"/>
        </w:rPr>
      </w:pPr>
    </w:p>
    <w:p w:rsidR="001B343B" w:rsidRDefault="001B343B" w:rsidP="001B343B">
      <w:pPr>
        <w:jc w:val="center"/>
        <w:rPr>
          <w:rFonts w:ascii="Arial" w:hAnsi="Arial" w:cs="Arial"/>
          <w:sz w:val="24"/>
          <w:szCs w:val="24"/>
        </w:rPr>
      </w:pPr>
    </w:p>
    <w:p w:rsidR="001B343B" w:rsidRDefault="001B343B" w:rsidP="001B343B">
      <w:pPr>
        <w:jc w:val="center"/>
        <w:rPr>
          <w:rFonts w:ascii="Arial" w:hAnsi="Arial" w:cs="Arial"/>
          <w:sz w:val="24"/>
          <w:szCs w:val="24"/>
        </w:rPr>
      </w:pPr>
    </w:p>
    <w:p w:rsidR="001B343B" w:rsidRPr="00062FD3" w:rsidRDefault="001B343B" w:rsidP="001B343B">
      <w:pPr>
        <w:jc w:val="center"/>
        <w:rPr>
          <w:rFonts w:ascii="Arial" w:hAnsi="Arial" w:cs="Arial"/>
          <w:sz w:val="24"/>
          <w:szCs w:val="24"/>
        </w:rPr>
      </w:pPr>
      <w:r w:rsidRPr="00062FD3">
        <w:rPr>
          <w:rFonts w:ascii="Arial" w:hAnsi="Arial" w:cs="Arial"/>
          <w:sz w:val="24"/>
          <w:szCs w:val="24"/>
        </w:rPr>
        <w:br w:type="page"/>
      </w:r>
    </w:p>
    <w:p w:rsidR="001B343B" w:rsidRDefault="001B343B" w:rsidP="001B343B">
      <w:pPr>
        <w:jc w:val="center"/>
        <w:rPr>
          <w:rFonts w:ascii="Arial" w:hAnsi="Arial" w:cs="Arial"/>
          <w:b/>
          <w:sz w:val="24"/>
          <w:szCs w:val="24"/>
          <w:u w:val="single"/>
        </w:rPr>
      </w:pPr>
    </w:p>
    <w:p w:rsidR="001B343B" w:rsidRDefault="001B343B" w:rsidP="001B343B">
      <w:pPr>
        <w:jc w:val="center"/>
        <w:rPr>
          <w:rFonts w:ascii="Arial" w:hAnsi="Arial" w:cs="Arial"/>
          <w:b/>
          <w:sz w:val="24"/>
          <w:szCs w:val="24"/>
          <w:u w:val="single"/>
        </w:rPr>
      </w:pPr>
    </w:p>
    <w:p w:rsidR="001B343B" w:rsidRPr="00FF66DE" w:rsidRDefault="001B343B" w:rsidP="001B343B">
      <w:pPr>
        <w:jc w:val="center"/>
        <w:rPr>
          <w:rFonts w:ascii="Arial" w:hAnsi="Arial" w:cs="Arial"/>
          <w:b/>
          <w:sz w:val="24"/>
          <w:szCs w:val="24"/>
          <w:u w:val="single"/>
        </w:rPr>
      </w:pPr>
      <w:r w:rsidRPr="00FF66DE">
        <w:rPr>
          <w:rFonts w:ascii="Arial" w:hAnsi="Arial" w:cs="Arial"/>
          <w:b/>
          <w:sz w:val="24"/>
          <w:szCs w:val="24"/>
          <w:u w:val="single"/>
        </w:rPr>
        <w:t>CERTIDÃO</w:t>
      </w:r>
    </w:p>
    <w:p w:rsidR="001B343B" w:rsidRPr="00FF66DE" w:rsidRDefault="001B343B" w:rsidP="001B343B">
      <w:pPr>
        <w:jc w:val="both"/>
        <w:rPr>
          <w:rFonts w:ascii="Arial" w:hAnsi="Arial" w:cs="Arial"/>
          <w:sz w:val="24"/>
          <w:szCs w:val="24"/>
        </w:rPr>
      </w:pPr>
    </w:p>
    <w:p w:rsidR="001B343B" w:rsidRPr="00FF66DE" w:rsidRDefault="001B343B" w:rsidP="001B343B">
      <w:pPr>
        <w:jc w:val="both"/>
        <w:rPr>
          <w:rFonts w:ascii="Arial" w:hAnsi="Arial" w:cs="Arial"/>
          <w:sz w:val="24"/>
          <w:szCs w:val="24"/>
        </w:rPr>
      </w:pPr>
    </w:p>
    <w:p w:rsidR="001B343B" w:rsidRPr="00FF66DE" w:rsidRDefault="001B343B" w:rsidP="001B343B">
      <w:pPr>
        <w:jc w:val="both"/>
        <w:rPr>
          <w:rFonts w:ascii="Arial" w:hAnsi="Arial" w:cs="Arial"/>
          <w:sz w:val="24"/>
          <w:szCs w:val="24"/>
        </w:rPr>
      </w:pPr>
    </w:p>
    <w:p w:rsidR="001B343B" w:rsidRPr="00FF66DE" w:rsidRDefault="001B343B" w:rsidP="001B343B">
      <w:pPr>
        <w:jc w:val="both"/>
        <w:rPr>
          <w:rFonts w:ascii="Arial" w:hAnsi="Arial" w:cs="Arial"/>
          <w:sz w:val="24"/>
          <w:szCs w:val="24"/>
        </w:rPr>
      </w:pPr>
    </w:p>
    <w:p w:rsidR="001B343B" w:rsidRPr="00FF66DE" w:rsidRDefault="001B343B" w:rsidP="001B343B">
      <w:pPr>
        <w:jc w:val="both"/>
        <w:rPr>
          <w:rFonts w:ascii="Arial" w:hAnsi="Arial" w:cs="Arial"/>
          <w:sz w:val="24"/>
          <w:szCs w:val="24"/>
        </w:rPr>
      </w:pPr>
      <w:r w:rsidRPr="00FF66DE">
        <w:rPr>
          <w:rFonts w:ascii="Arial" w:hAnsi="Arial" w:cs="Arial"/>
          <w:sz w:val="24"/>
          <w:szCs w:val="24"/>
        </w:rPr>
        <w:t>Certifico para todos os efeitos legais que afixei nesta data, no quadro de avisos desta Prefeitura Municipal, jornal diário oficial do</w:t>
      </w:r>
      <w:r>
        <w:rPr>
          <w:rFonts w:ascii="Arial" w:hAnsi="Arial" w:cs="Arial"/>
          <w:sz w:val="24"/>
          <w:szCs w:val="24"/>
        </w:rPr>
        <w:t xml:space="preserve"> Município e site da Prefeitura</w:t>
      </w:r>
      <w:proofErr w:type="gramStart"/>
      <w:r>
        <w:rPr>
          <w:rFonts w:ascii="Arial" w:hAnsi="Arial" w:cs="Arial"/>
          <w:sz w:val="24"/>
          <w:szCs w:val="24"/>
        </w:rPr>
        <w:t xml:space="preserve">  </w:t>
      </w:r>
      <w:proofErr w:type="gramEnd"/>
      <w:r w:rsidRPr="00FF66DE">
        <w:rPr>
          <w:rFonts w:ascii="Arial" w:hAnsi="Arial" w:cs="Arial"/>
          <w:sz w:val="24"/>
          <w:szCs w:val="24"/>
        </w:rPr>
        <w:t>para conhecimento dos interessados, o aviso de licitação contendo o resumo do Edital referente à licitação na modalidade de P</w:t>
      </w:r>
      <w:r>
        <w:rPr>
          <w:rFonts w:ascii="Arial" w:hAnsi="Arial" w:cs="Arial"/>
          <w:sz w:val="24"/>
          <w:szCs w:val="24"/>
        </w:rPr>
        <w:t xml:space="preserve">REGÃO </w:t>
      </w:r>
      <w:r w:rsidRPr="00FF66DE">
        <w:rPr>
          <w:rFonts w:ascii="Arial" w:hAnsi="Arial" w:cs="Arial"/>
          <w:sz w:val="24"/>
          <w:szCs w:val="24"/>
        </w:rPr>
        <w:t>P</w:t>
      </w:r>
      <w:r>
        <w:rPr>
          <w:rFonts w:ascii="Arial" w:hAnsi="Arial" w:cs="Arial"/>
          <w:sz w:val="24"/>
          <w:szCs w:val="24"/>
        </w:rPr>
        <w:t>RESENCIAL N.</w:t>
      </w:r>
      <w:r w:rsidRPr="00FF66DE">
        <w:rPr>
          <w:rFonts w:ascii="Arial" w:hAnsi="Arial" w:cs="Arial"/>
          <w:sz w:val="24"/>
          <w:szCs w:val="24"/>
        </w:rPr>
        <w:t>º</w:t>
      </w:r>
      <w:r>
        <w:rPr>
          <w:rFonts w:ascii="Arial" w:hAnsi="Arial" w:cs="Arial"/>
          <w:sz w:val="24"/>
          <w:szCs w:val="24"/>
        </w:rPr>
        <w:t xml:space="preserve"> 089/2011 – PMM, </w:t>
      </w:r>
      <w:r w:rsidRPr="00FF66DE">
        <w:rPr>
          <w:rFonts w:ascii="Arial" w:hAnsi="Arial" w:cs="Arial"/>
          <w:sz w:val="24"/>
          <w:szCs w:val="24"/>
        </w:rPr>
        <w:t>com data de abertura em</w:t>
      </w:r>
      <w:r>
        <w:rPr>
          <w:rFonts w:ascii="Arial" w:hAnsi="Arial" w:cs="Arial"/>
          <w:sz w:val="24"/>
          <w:szCs w:val="24"/>
        </w:rPr>
        <w:t xml:space="preserve"> 31</w:t>
      </w:r>
      <w:r w:rsidRPr="00FF66DE">
        <w:rPr>
          <w:rFonts w:ascii="Arial" w:hAnsi="Arial" w:cs="Arial"/>
          <w:sz w:val="24"/>
          <w:szCs w:val="24"/>
        </w:rPr>
        <w:t>/</w:t>
      </w:r>
      <w:r>
        <w:rPr>
          <w:rFonts w:ascii="Arial" w:hAnsi="Arial" w:cs="Arial"/>
          <w:sz w:val="24"/>
          <w:szCs w:val="24"/>
        </w:rPr>
        <w:t>10</w:t>
      </w:r>
      <w:r w:rsidRPr="00FF66DE">
        <w:rPr>
          <w:rFonts w:ascii="Arial" w:hAnsi="Arial" w:cs="Arial"/>
          <w:sz w:val="24"/>
          <w:szCs w:val="24"/>
        </w:rPr>
        <w:t>/20</w:t>
      </w:r>
      <w:r>
        <w:rPr>
          <w:rFonts w:ascii="Arial" w:hAnsi="Arial" w:cs="Arial"/>
          <w:sz w:val="24"/>
          <w:szCs w:val="24"/>
        </w:rPr>
        <w:t>11</w:t>
      </w:r>
      <w:r w:rsidRPr="00FF66DE">
        <w:rPr>
          <w:rFonts w:ascii="Arial" w:hAnsi="Arial" w:cs="Arial"/>
          <w:sz w:val="24"/>
          <w:szCs w:val="24"/>
        </w:rPr>
        <w:t xml:space="preserve"> às </w:t>
      </w:r>
      <w:r>
        <w:rPr>
          <w:rFonts w:ascii="Arial" w:hAnsi="Arial" w:cs="Arial"/>
          <w:sz w:val="24"/>
          <w:szCs w:val="24"/>
        </w:rPr>
        <w:t>09:00 horas</w:t>
      </w:r>
      <w:r w:rsidRPr="00FF66DE">
        <w:rPr>
          <w:rFonts w:ascii="Arial" w:hAnsi="Arial" w:cs="Arial"/>
          <w:sz w:val="24"/>
          <w:szCs w:val="24"/>
        </w:rPr>
        <w:t>.</w:t>
      </w:r>
    </w:p>
    <w:p w:rsidR="001B343B" w:rsidRPr="00FF66DE" w:rsidRDefault="001B343B" w:rsidP="001B343B">
      <w:pPr>
        <w:jc w:val="both"/>
        <w:rPr>
          <w:rFonts w:ascii="Arial" w:hAnsi="Arial" w:cs="Arial"/>
          <w:sz w:val="24"/>
          <w:szCs w:val="24"/>
        </w:rPr>
      </w:pPr>
    </w:p>
    <w:p w:rsidR="001B343B" w:rsidRPr="00FF66DE" w:rsidRDefault="001B343B" w:rsidP="001B343B">
      <w:pPr>
        <w:jc w:val="both"/>
        <w:rPr>
          <w:rFonts w:ascii="Arial" w:hAnsi="Arial" w:cs="Arial"/>
          <w:sz w:val="24"/>
          <w:szCs w:val="24"/>
        </w:rPr>
      </w:pPr>
    </w:p>
    <w:p w:rsidR="001B343B" w:rsidRPr="00FF66DE" w:rsidRDefault="001B343B" w:rsidP="001B343B">
      <w:pPr>
        <w:jc w:val="both"/>
        <w:rPr>
          <w:rFonts w:ascii="Arial" w:hAnsi="Arial" w:cs="Arial"/>
          <w:sz w:val="24"/>
          <w:szCs w:val="24"/>
        </w:rPr>
      </w:pPr>
    </w:p>
    <w:p w:rsidR="001B343B" w:rsidRPr="00FF66DE" w:rsidRDefault="001B343B" w:rsidP="001B343B">
      <w:pPr>
        <w:jc w:val="center"/>
        <w:rPr>
          <w:rFonts w:ascii="Arial" w:hAnsi="Arial" w:cs="Arial"/>
          <w:sz w:val="24"/>
          <w:szCs w:val="24"/>
        </w:rPr>
      </w:pPr>
      <w:r w:rsidRPr="00FF66DE">
        <w:rPr>
          <w:rFonts w:ascii="Arial" w:hAnsi="Arial" w:cs="Arial"/>
          <w:sz w:val="24"/>
          <w:szCs w:val="24"/>
        </w:rPr>
        <w:t xml:space="preserve">Matinhos, </w:t>
      </w:r>
      <w:r>
        <w:rPr>
          <w:rFonts w:ascii="Arial" w:hAnsi="Arial" w:cs="Arial"/>
          <w:sz w:val="24"/>
          <w:szCs w:val="24"/>
        </w:rPr>
        <w:t>1</w:t>
      </w:r>
      <w:r w:rsidR="002C7566">
        <w:rPr>
          <w:rFonts w:ascii="Arial" w:hAnsi="Arial" w:cs="Arial"/>
          <w:sz w:val="24"/>
          <w:szCs w:val="24"/>
        </w:rPr>
        <w:t>3</w:t>
      </w:r>
      <w:r>
        <w:rPr>
          <w:rFonts w:ascii="Arial" w:hAnsi="Arial" w:cs="Arial"/>
          <w:sz w:val="24"/>
          <w:szCs w:val="24"/>
        </w:rPr>
        <w:t xml:space="preserve"> </w:t>
      </w:r>
      <w:r w:rsidRPr="00FF66DE">
        <w:rPr>
          <w:rFonts w:ascii="Arial" w:hAnsi="Arial" w:cs="Arial"/>
          <w:sz w:val="24"/>
          <w:szCs w:val="24"/>
        </w:rPr>
        <w:t xml:space="preserve">de </w:t>
      </w:r>
      <w:r>
        <w:rPr>
          <w:rFonts w:ascii="Arial" w:hAnsi="Arial" w:cs="Arial"/>
          <w:sz w:val="24"/>
          <w:szCs w:val="24"/>
        </w:rPr>
        <w:t>Outubro d</w:t>
      </w:r>
      <w:r w:rsidRPr="00FF66DE">
        <w:rPr>
          <w:rFonts w:ascii="Arial" w:hAnsi="Arial" w:cs="Arial"/>
          <w:sz w:val="24"/>
          <w:szCs w:val="24"/>
        </w:rPr>
        <w:t>e 20</w:t>
      </w:r>
      <w:r>
        <w:rPr>
          <w:rFonts w:ascii="Arial" w:hAnsi="Arial" w:cs="Arial"/>
          <w:sz w:val="24"/>
          <w:szCs w:val="24"/>
        </w:rPr>
        <w:t>11</w:t>
      </w:r>
      <w:r w:rsidRPr="00FF66DE">
        <w:rPr>
          <w:rFonts w:ascii="Arial" w:hAnsi="Arial" w:cs="Arial"/>
          <w:sz w:val="24"/>
          <w:szCs w:val="24"/>
        </w:rPr>
        <w:t>.</w:t>
      </w:r>
    </w:p>
    <w:p w:rsidR="001B343B" w:rsidRPr="00FF66DE" w:rsidRDefault="001B343B" w:rsidP="001B343B">
      <w:pPr>
        <w:jc w:val="both"/>
        <w:rPr>
          <w:rFonts w:ascii="Arial" w:hAnsi="Arial" w:cs="Arial"/>
          <w:sz w:val="24"/>
          <w:szCs w:val="24"/>
        </w:rPr>
      </w:pPr>
    </w:p>
    <w:p w:rsidR="001B343B" w:rsidRPr="00F04EF7" w:rsidRDefault="001B343B" w:rsidP="001B343B">
      <w:pPr>
        <w:jc w:val="both"/>
        <w:rPr>
          <w:rFonts w:ascii="Arial" w:hAnsi="Arial" w:cs="Arial"/>
          <w:sz w:val="24"/>
          <w:szCs w:val="24"/>
        </w:rPr>
      </w:pPr>
    </w:p>
    <w:p w:rsidR="001B343B" w:rsidRPr="001B5540" w:rsidRDefault="001B343B" w:rsidP="001B343B">
      <w:pPr>
        <w:tabs>
          <w:tab w:val="center" w:pos="5400"/>
          <w:tab w:val="right" w:pos="11188"/>
        </w:tabs>
        <w:spacing w:after="0"/>
        <w:jc w:val="center"/>
        <w:rPr>
          <w:rFonts w:ascii="Arial" w:hAnsi="Arial" w:cs="Arial"/>
          <w:b/>
          <w:sz w:val="24"/>
          <w:szCs w:val="24"/>
        </w:rPr>
      </w:pPr>
      <w:r>
        <w:rPr>
          <w:rFonts w:ascii="Arial" w:hAnsi="Arial" w:cs="Arial"/>
          <w:b/>
          <w:sz w:val="24"/>
          <w:szCs w:val="24"/>
        </w:rPr>
        <w:t>Darlene Aparecida de Freitas</w:t>
      </w:r>
    </w:p>
    <w:p w:rsidR="001B343B" w:rsidRPr="00F04EF7" w:rsidRDefault="001B343B" w:rsidP="001B343B">
      <w:pPr>
        <w:spacing w:after="0"/>
        <w:jc w:val="center"/>
        <w:rPr>
          <w:rFonts w:ascii="Arial" w:hAnsi="Arial" w:cs="Arial"/>
          <w:sz w:val="24"/>
          <w:szCs w:val="24"/>
        </w:rPr>
      </w:pPr>
      <w:proofErr w:type="spellStart"/>
      <w:r w:rsidRPr="001B5540">
        <w:rPr>
          <w:rFonts w:ascii="Arial" w:hAnsi="Arial" w:cs="Arial"/>
          <w:sz w:val="24"/>
          <w:szCs w:val="24"/>
        </w:rPr>
        <w:t>Pregoeir</w:t>
      </w:r>
      <w:r>
        <w:rPr>
          <w:rFonts w:ascii="Arial" w:hAnsi="Arial" w:cs="Arial"/>
          <w:sz w:val="24"/>
          <w:szCs w:val="24"/>
        </w:rPr>
        <w:t>a</w:t>
      </w:r>
      <w:proofErr w:type="spellEnd"/>
    </w:p>
    <w:p w:rsidR="001B343B" w:rsidRPr="00C841D8" w:rsidRDefault="001B343B" w:rsidP="001B343B">
      <w:pPr>
        <w:autoSpaceDE w:val="0"/>
        <w:autoSpaceDN w:val="0"/>
        <w:adjustRightInd w:val="0"/>
        <w:jc w:val="both"/>
        <w:rPr>
          <w:rFonts w:ascii="Arial" w:hAnsi="Arial" w:cs="Arial"/>
          <w:b/>
          <w:sz w:val="24"/>
          <w:szCs w:val="24"/>
        </w:rPr>
      </w:pPr>
    </w:p>
    <w:p w:rsidR="001B343B" w:rsidRDefault="001B343B"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Default="002C056E" w:rsidP="001761B4">
      <w:pPr>
        <w:overflowPunct w:val="0"/>
        <w:autoSpaceDE w:val="0"/>
        <w:autoSpaceDN w:val="0"/>
        <w:adjustRightInd w:val="0"/>
        <w:spacing w:after="0" w:line="240" w:lineRule="auto"/>
        <w:textAlignment w:val="baseline"/>
      </w:pPr>
    </w:p>
    <w:p w:rsidR="002C056E" w:rsidRPr="00822BC2" w:rsidRDefault="002C056E" w:rsidP="002C056E">
      <w:pPr>
        <w:spacing w:after="0"/>
        <w:jc w:val="both"/>
        <w:rPr>
          <w:rFonts w:ascii="Arial" w:hAnsi="Arial" w:cs="Arial"/>
          <w:b/>
          <w:sz w:val="24"/>
          <w:szCs w:val="24"/>
        </w:rPr>
      </w:pPr>
      <w:r w:rsidRPr="00822BC2">
        <w:rPr>
          <w:rFonts w:ascii="Arial" w:hAnsi="Arial" w:cs="Arial"/>
          <w:b/>
          <w:sz w:val="24"/>
          <w:szCs w:val="24"/>
        </w:rPr>
        <w:t>COMISSÃO DE PREGÃO</w:t>
      </w:r>
    </w:p>
    <w:p w:rsidR="002C056E" w:rsidRPr="00822BC2" w:rsidRDefault="002C056E" w:rsidP="002C056E">
      <w:pPr>
        <w:spacing w:after="0"/>
        <w:jc w:val="both"/>
        <w:rPr>
          <w:rFonts w:ascii="Arial" w:hAnsi="Arial" w:cs="Arial"/>
          <w:b/>
          <w:sz w:val="24"/>
          <w:szCs w:val="24"/>
        </w:rPr>
      </w:pPr>
      <w:r w:rsidRPr="00822BC2">
        <w:rPr>
          <w:rFonts w:ascii="Arial" w:hAnsi="Arial" w:cs="Arial"/>
          <w:b/>
          <w:sz w:val="24"/>
          <w:szCs w:val="24"/>
        </w:rPr>
        <w:t>PROCESSO</w:t>
      </w:r>
      <w:r>
        <w:rPr>
          <w:rFonts w:ascii="Arial" w:hAnsi="Arial" w:cs="Arial"/>
          <w:b/>
          <w:sz w:val="24"/>
          <w:szCs w:val="24"/>
        </w:rPr>
        <w:t xml:space="preserve"> Nº</w:t>
      </w:r>
      <w:r w:rsidRPr="00822BC2">
        <w:rPr>
          <w:rFonts w:ascii="Arial" w:hAnsi="Arial" w:cs="Arial"/>
          <w:b/>
          <w:sz w:val="24"/>
          <w:szCs w:val="24"/>
        </w:rPr>
        <w:t xml:space="preserve">: </w:t>
      </w:r>
      <w:r>
        <w:rPr>
          <w:rFonts w:ascii="Arial" w:hAnsi="Arial" w:cs="Arial"/>
          <w:b/>
          <w:sz w:val="24"/>
          <w:szCs w:val="24"/>
        </w:rPr>
        <w:t>187</w:t>
      </w:r>
      <w:r w:rsidRPr="00822BC2">
        <w:rPr>
          <w:rFonts w:ascii="Arial" w:hAnsi="Arial" w:cs="Arial"/>
          <w:b/>
          <w:sz w:val="24"/>
          <w:szCs w:val="24"/>
        </w:rPr>
        <w:t>/201</w:t>
      </w:r>
      <w:r>
        <w:rPr>
          <w:rFonts w:ascii="Arial" w:hAnsi="Arial" w:cs="Arial"/>
          <w:b/>
          <w:sz w:val="24"/>
          <w:szCs w:val="24"/>
        </w:rPr>
        <w:t>1</w:t>
      </w:r>
    </w:p>
    <w:p w:rsidR="002C056E" w:rsidRPr="00822BC2" w:rsidRDefault="002C056E" w:rsidP="002C056E">
      <w:pPr>
        <w:spacing w:after="0"/>
        <w:jc w:val="both"/>
        <w:rPr>
          <w:rFonts w:ascii="Arial" w:hAnsi="Arial" w:cs="Arial"/>
          <w:sz w:val="24"/>
          <w:szCs w:val="24"/>
        </w:rPr>
      </w:pPr>
      <w:r w:rsidRPr="00822BC2">
        <w:rPr>
          <w:rFonts w:ascii="Arial" w:hAnsi="Arial" w:cs="Arial"/>
          <w:sz w:val="24"/>
          <w:szCs w:val="24"/>
        </w:rPr>
        <w:t xml:space="preserve">LICITAÇÃO MODALIDADE: Pregão Presencial N.º </w:t>
      </w:r>
      <w:r>
        <w:rPr>
          <w:rFonts w:ascii="Arial" w:hAnsi="Arial" w:cs="Arial"/>
          <w:sz w:val="24"/>
          <w:szCs w:val="24"/>
        </w:rPr>
        <w:t>089</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xml:space="preserve"> – PMM</w:t>
      </w:r>
    </w:p>
    <w:p w:rsidR="002C056E" w:rsidRPr="00822BC2" w:rsidRDefault="002C056E" w:rsidP="002C056E">
      <w:pPr>
        <w:spacing w:after="0"/>
        <w:jc w:val="both"/>
        <w:rPr>
          <w:rFonts w:ascii="Arial" w:hAnsi="Arial" w:cs="Arial"/>
          <w:bCs/>
          <w:sz w:val="24"/>
          <w:szCs w:val="24"/>
        </w:rPr>
      </w:pPr>
      <w:r w:rsidRPr="00822BC2">
        <w:rPr>
          <w:rFonts w:ascii="Arial" w:hAnsi="Arial" w:cs="Arial"/>
          <w:sz w:val="24"/>
          <w:szCs w:val="24"/>
        </w:rPr>
        <w:t>DATA</w:t>
      </w:r>
      <w:r w:rsidRPr="00822BC2">
        <w:rPr>
          <w:rFonts w:ascii="Arial" w:hAnsi="Arial" w:cs="Arial"/>
          <w:bCs/>
          <w:sz w:val="24"/>
          <w:szCs w:val="24"/>
        </w:rPr>
        <w:t>:</w:t>
      </w:r>
      <w:r>
        <w:rPr>
          <w:rFonts w:ascii="Arial" w:hAnsi="Arial" w:cs="Arial"/>
          <w:bCs/>
          <w:sz w:val="24"/>
          <w:szCs w:val="24"/>
        </w:rPr>
        <w:t xml:space="preserve"> 31/10/2011</w:t>
      </w:r>
    </w:p>
    <w:p w:rsidR="002C056E" w:rsidRPr="00822BC2" w:rsidRDefault="002C056E" w:rsidP="002C056E">
      <w:pPr>
        <w:pStyle w:val="Cabealho"/>
        <w:jc w:val="both"/>
        <w:rPr>
          <w:rFonts w:ascii="Arial" w:hAnsi="Arial" w:cs="Arial"/>
          <w:sz w:val="24"/>
          <w:szCs w:val="24"/>
        </w:rPr>
      </w:pPr>
    </w:p>
    <w:p w:rsidR="002C056E" w:rsidRPr="00822BC2" w:rsidRDefault="002C056E" w:rsidP="002C056E">
      <w:pPr>
        <w:pStyle w:val="Cabealho"/>
        <w:jc w:val="both"/>
        <w:rPr>
          <w:rFonts w:ascii="Arial" w:hAnsi="Arial" w:cs="Arial"/>
          <w:sz w:val="24"/>
          <w:szCs w:val="24"/>
        </w:rPr>
      </w:pPr>
    </w:p>
    <w:p w:rsidR="002C056E" w:rsidRDefault="002C056E" w:rsidP="002C056E">
      <w:pPr>
        <w:pStyle w:val="Cabealho"/>
        <w:jc w:val="both"/>
        <w:rPr>
          <w:rFonts w:ascii="Arial" w:hAnsi="Arial" w:cs="Arial"/>
          <w:sz w:val="24"/>
          <w:szCs w:val="24"/>
        </w:rPr>
      </w:pPr>
    </w:p>
    <w:p w:rsidR="002C056E" w:rsidRPr="00822BC2" w:rsidRDefault="002C056E" w:rsidP="002C056E">
      <w:pPr>
        <w:pStyle w:val="Cabealho"/>
        <w:jc w:val="both"/>
        <w:rPr>
          <w:rFonts w:ascii="Arial" w:hAnsi="Arial" w:cs="Arial"/>
          <w:sz w:val="24"/>
          <w:szCs w:val="24"/>
        </w:rPr>
      </w:pPr>
    </w:p>
    <w:p w:rsidR="002C056E" w:rsidRPr="00822BC2" w:rsidRDefault="002C056E" w:rsidP="002C056E">
      <w:pPr>
        <w:pStyle w:val="Cabealho"/>
        <w:jc w:val="both"/>
        <w:rPr>
          <w:rFonts w:ascii="Arial" w:hAnsi="Arial" w:cs="Arial"/>
          <w:sz w:val="24"/>
          <w:szCs w:val="24"/>
        </w:rPr>
      </w:pPr>
    </w:p>
    <w:p w:rsidR="002C056E" w:rsidRPr="00822BC2" w:rsidRDefault="002C056E" w:rsidP="002C056E">
      <w:pPr>
        <w:pStyle w:val="Cabealho"/>
        <w:jc w:val="both"/>
        <w:rPr>
          <w:rFonts w:ascii="Arial" w:hAnsi="Arial" w:cs="Arial"/>
          <w:sz w:val="24"/>
          <w:szCs w:val="24"/>
        </w:rPr>
      </w:pPr>
    </w:p>
    <w:p w:rsidR="002C056E" w:rsidRPr="00822BC2" w:rsidRDefault="002C056E" w:rsidP="002C056E">
      <w:pPr>
        <w:jc w:val="center"/>
        <w:rPr>
          <w:rFonts w:ascii="Arial" w:hAnsi="Arial" w:cs="Arial"/>
          <w:b/>
          <w:sz w:val="24"/>
          <w:szCs w:val="24"/>
          <w:u w:val="single"/>
        </w:rPr>
      </w:pPr>
      <w:r w:rsidRPr="00822BC2">
        <w:rPr>
          <w:rFonts w:ascii="Arial" w:hAnsi="Arial" w:cs="Arial"/>
          <w:b/>
          <w:sz w:val="24"/>
          <w:szCs w:val="24"/>
          <w:u w:val="single"/>
        </w:rPr>
        <w:t>RESULTADO E JULGAMENTO</w:t>
      </w:r>
    </w:p>
    <w:p w:rsidR="002C056E" w:rsidRPr="00822BC2" w:rsidRDefault="002C056E" w:rsidP="002C056E">
      <w:pPr>
        <w:jc w:val="both"/>
        <w:rPr>
          <w:rFonts w:ascii="Arial" w:hAnsi="Arial" w:cs="Arial"/>
          <w:sz w:val="24"/>
          <w:szCs w:val="24"/>
        </w:rPr>
      </w:pPr>
    </w:p>
    <w:p w:rsidR="002C056E" w:rsidRPr="00822BC2" w:rsidRDefault="002C056E" w:rsidP="002C056E">
      <w:pPr>
        <w:jc w:val="both"/>
        <w:rPr>
          <w:rFonts w:ascii="Arial" w:hAnsi="Arial" w:cs="Arial"/>
          <w:b/>
          <w:sz w:val="24"/>
          <w:szCs w:val="24"/>
        </w:rPr>
      </w:pPr>
    </w:p>
    <w:p w:rsidR="002C056E" w:rsidRDefault="002C056E" w:rsidP="002C056E">
      <w:pPr>
        <w:autoSpaceDE w:val="0"/>
        <w:autoSpaceDN w:val="0"/>
        <w:adjustRightInd w:val="0"/>
        <w:spacing w:after="0"/>
        <w:jc w:val="both"/>
        <w:rPr>
          <w:rFonts w:ascii="Arial" w:hAnsi="Arial" w:cs="Arial"/>
          <w:sz w:val="24"/>
          <w:szCs w:val="24"/>
        </w:rPr>
      </w:pPr>
      <w:r w:rsidRPr="00822BC2">
        <w:rPr>
          <w:rFonts w:ascii="Arial" w:hAnsi="Arial" w:cs="Arial"/>
          <w:sz w:val="24"/>
          <w:szCs w:val="24"/>
        </w:rPr>
        <w:t>Em cumprimento ao disposto no art. 4, XX da Lei n.º</w:t>
      </w:r>
      <w:r>
        <w:rPr>
          <w:rFonts w:ascii="Arial" w:hAnsi="Arial" w:cs="Arial"/>
          <w:sz w:val="24"/>
          <w:szCs w:val="24"/>
        </w:rPr>
        <w:t xml:space="preserve"> 10.520/2002, declaro vencedora do certame</w:t>
      </w:r>
      <w:r w:rsidRPr="00822BC2">
        <w:rPr>
          <w:rFonts w:ascii="Arial" w:hAnsi="Arial" w:cs="Arial"/>
          <w:sz w:val="24"/>
          <w:szCs w:val="24"/>
        </w:rPr>
        <w:t xml:space="preserve"> </w:t>
      </w:r>
      <w:proofErr w:type="gramStart"/>
      <w:r w:rsidRPr="00822BC2">
        <w:rPr>
          <w:rFonts w:ascii="Arial" w:hAnsi="Arial" w:cs="Arial"/>
          <w:sz w:val="24"/>
          <w:szCs w:val="24"/>
        </w:rPr>
        <w:t>a</w:t>
      </w:r>
      <w:proofErr w:type="gramEnd"/>
      <w:r w:rsidRPr="00822BC2">
        <w:rPr>
          <w:rFonts w:ascii="Arial" w:hAnsi="Arial" w:cs="Arial"/>
          <w:sz w:val="24"/>
          <w:szCs w:val="24"/>
        </w:rPr>
        <w:t xml:space="preserve"> </w:t>
      </w:r>
      <w:r>
        <w:rPr>
          <w:rFonts w:ascii="Arial" w:hAnsi="Arial" w:cs="Arial"/>
          <w:sz w:val="24"/>
          <w:szCs w:val="24"/>
        </w:rPr>
        <w:t xml:space="preserve">empresa: </w:t>
      </w:r>
      <w:r w:rsidRPr="0064551E">
        <w:rPr>
          <w:rFonts w:ascii="Arial" w:hAnsi="Arial" w:cs="Arial"/>
          <w:sz w:val="24"/>
          <w:szCs w:val="24"/>
        </w:rPr>
        <w:t>ELIEL MATIAS LOURENÇO</w:t>
      </w:r>
      <w:r>
        <w:rPr>
          <w:rFonts w:ascii="Arial" w:hAnsi="Arial" w:cs="Arial"/>
          <w:color w:val="FF0000"/>
          <w:sz w:val="24"/>
          <w:szCs w:val="24"/>
        </w:rPr>
        <w:t xml:space="preserve"> </w:t>
      </w:r>
      <w:r>
        <w:rPr>
          <w:rFonts w:ascii="Arial" w:hAnsi="Arial" w:cs="Arial"/>
          <w:sz w:val="24"/>
          <w:szCs w:val="24"/>
        </w:rPr>
        <w:t xml:space="preserve">foi </w:t>
      </w:r>
      <w:r w:rsidRPr="00D730A1">
        <w:rPr>
          <w:rFonts w:ascii="Arial" w:hAnsi="Arial" w:cs="Arial"/>
          <w:sz w:val="24"/>
          <w:szCs w:val="24"/>
        </w:rPr>
        <w:t xml:space="preserve">vencedora do </w:t>
      </w:r>
      <w:r>
        <w:rPr>
          <w:rFonts w:ascii="Arial" w:hAnsi="Arial" w:cs="Arial"/>
          <w:sz w:val="24"/>
          <w:szCs w:val="24"/>
        </w:rPr>
        <w:t>único Lote 01</w:t>
      </w:r>
      <w:r w:rsidRPr="00D730A1">
        <w:rPr>
          <w:rFonts w:ascii="Arial" w:hAnsi="Arial" w:cs="Arial"/>
          <w:sz w:val="24"/>
          <w:szCs w:val="24"/>
        </w:rPr>
        <w:t xml:space="preserve"> com</w:t>
      </w:r>
      <w:r>
        <w:rPr>
          <w:rFonts w:ascii="Arial" w:hAnsi="Arial" w:cs="Arial"/>
          <w:sz w:val="24"/>
          <w:szCs w:val="24"/>
        </w:rPr>
        <w:t xml:space="preserve">  valor global de R$ 444.700,00(quatrocentos e quarenta e quatro mil e setecentos reais).</w:t>
      </w:r>
    </w:p>
    <w:p w:rsidR="002C056E" w:rsidRPr="00822BC2" w:rsidRDefault="002C056E" w:rsidP="002C056E">
      <w:pPr>
        <w:autoSpaceDE w:val="0"/>
        <w:autoSpaceDN w:val="0"/>
        <w:adjustRightInd w:val="0"/>
        <w:spacing w:after="0"/>
        <w:jc w:val="both"/>
        <w:rPr>
          <w:rFonts w:ascii="Arial" w:hAnsi="Arial" w:cs="Arial"/>
          <w:sz w:val="24"/>
          <w:szCs w:val="24"/>
        </w:rPr>
      </w:pPr>
      <w:r w:rsidRPr="00822BC2">
        <w:rPr>
          <w:rFonts w:ascii="Arial" w:hAnsi="Arial" w:cs="Arial"/>
          <w:b/>
          <w:sz w:val="24"/>
          <w:szCs w:val="24"/>
        </w:rPr>
        <w:t xml:space="preserve">ADJUDICO </w:t>
      </w:r>
      <w:r>
        <w:rPr>
          <w:rFonts w:ascii="Arial" w:hAnsi="Arial" w:cs="Arial"/>
          <w:sz w:val="24"/>
          <w:szCs w:val="24"/>
        </w:rPr>
        <w:t>no processo nº 187</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o qual se recomenda que seja encaminhado ao prefeito para Homologação, tendo como objeto a</w:t>
      </w:r>
      <w:r w:rsidRPr="00930D98">
        <w:rPr>
          <w:rFonts w:ascii="Arial" w:hAnsi="Arial" w:cs="Arial"/>
          <w:sz w:val="24"/>
          <w:szCs w:val="24"/>
        </w:rPr>
        <w:t xml:space="preserve"> </w:t>
      </w:r>
      <w:r>
        <w:rPr>
          <w:rFonts w:ascii="Arial" w:hAnsi="Arial" w:cs="Arial"/>
          <w:sz w:val="24"/>
          <w:szCs w:val="24"/>
        </w:rPr>
        <w:t>CONTRATAÇÃO DE EMPRESA DE LIMPEZA URBANA COM REMOÇÃO E TRANSPORTE DE MATERIAIS INSERVÍVEIS para atender a Secretaria Municipal de Obras e Planejamento Urbano, obje</w:t>
      </w:r>
      <w:r w:rsidRPr="00D730A1">
        <w:rPr>
          <w:rFonts w:ascii="Arial" w:hAnsi="Arial" w:cs="Arial"/>
          <w:sz w:val="24"/>
          <w:szCs w:val="24"/>
        </w:rPr>
        <w:t xml:space="preserve">to do Pregão Presencial n.º </w:t>
      </w:r>
      <w:r>
        <w:rPr>
          <w:rFonts w:ascii="Arial" w:hAnsi="Arial" w:cs="Arial"/>
          <w:sz w:val="24"/>
          <w:szCs w:val="24"/>
        </w:rPr>
        <w:t>089</w:t>
      </w:r>
      <w:r w:rsidRPr="00D730A1">
        <w:rPr>
          <w:rFonts w:ascii="Arial" w:hAnsi="Arial" w:cs="Arial"/>
          <w:sz w:val="24"/>
          <w:szCs w:val="24"/>
        </w:rPr>
        <w:t>/201</w:t>
      </w:r>
      <w:r>
        <w:rPr>
          <w:rFonts w:ascii="Arial" w:hAnsi="Arial" w:cs="Arial"/>
          <w:sz w:val="24"/>
          <w:szCs w:val="24"/>
        </w:rPr>
        <w:t>1</w:t>
      </w:r>
    </w:p>
    <w:p w:rsidR="002C056E" w:rsidRPr="00822BC2" w:rsidRDefault="002C056E" w:rsidP="002C056E">
      <w:pPr>
        <w:spacing w:before="240"/>
        <w:jc w:val="both"/>
        <w:rPr>
          <w:rFonts w:ascii="Arial" w:hAnsi="Arial" w:cs="Arial"/>
          <w:sz w:val="24"/>
          <w:szCs w:val="24"/>
        </w:rPr>
      </w:pPr>
    </w:p>
    <w:p w:rsidR="002C056E" w:rsidRPr="00822BC2" w:rsidRDefault="002C056E" w:rsidP="002C056E">
      <w:pPr>
        <w:jc w:val="both"/>
        <w:rPr>
          <w:rFonts w:ascii="Arial" w:hAnsi="Arial" w:cs="Arial"/>
          <w:sz w:val="24"/>
          <w:szCs w:val="24"/>
        </w:rPr>
      </w:pPr>
    </w:p>
    <w:p w:rsidR="002C056E" w:rsidRPr="00822BC2" w:rsidRDefault="002C056E" w:rsidP="002C056E">
      <w:pPr>
        <w:jc w:val="both"/>
        <w:rPr>
          <w:rFonts w:ascii="Arial" w:hAnsi="Arial" w:cs="Arial"/>
          <w:sz w:val="24"/>
          <w:szCs w:val="24"/>
        </w:rPr>
      </w:pPr>
    </w:p>
    <w:p w:rsidR="002C056E" w:rsidRPr="00822BC2" w:rsidRDefault="002C056E" w:rsidP="002C056E">
      <w:pPr>
        <w:spacing w:after="0"/>
        <w:jc w:val="center"/>
        <w:rPr>
          <w:rFonts w:ascii="Arial" w:hAnsi="Arial" w:cs="Arial"/>
          <w:b/>
          <w:sz w:val="24"/>
          <w:szCs w:val="24"/>
        </w:rPr>
      </w:pPr>
      <w:r w:rsidRPr="00822BC2">
        <w:rPr>
          <w:rFonts w:ascii="Arial" w:hAnsi="Arial" w:cs="Arial"/>
          <w:b/>
          <w:sz w:val="24"/>
          <w:szCs w:val="24"/>
        </w:rPr>
        <w:t>Darlene A. de Freitas</w:t>
      </w:r>
    </w:p>
    <w:p w:rsidR="002C056E" w:rsidRPr="00822BC2" w:rsidRDefault="002C056E" w:rsidP="002C056E">
      <w:pPr>
        <w:spacing w:after="0"/>
        <w:jc w:val="center"/>
        <w:rPr>
          <w:rFonts w:ascii="Arial" w:hAnsi="Arial" w:cs="Arial"/>
          <w:b/>
          <w:sz w:val="24"/>
          <w:szCs w:val="24"/>
        </w:rPr>
      </w:pPr>
      <w:proofErr w:type="spellStart"/>
      <w:r w:rsidRPr="00822BC2">
        <w:rPr>
          <w:rFonts w:ascii="Arial" w:hAnsi="Arial" w:cs="Arial"/>
          <w:b/>
          <w:sz w:val="24"/>
          <w:szCs w:val="24"/>
        </w:rPr>
        <w:t>Pregoeira</w:t>
      </w:r>
      <w:proofErr w:type="spellEnd"/>
      <w:r w:rsidRPr="00822BC2">
        <w:rPr>
          <w:rFonts w:ascii="Arial" w:hAnsi="Arial" w:cs="Arial"/>
          <w:b/>
          <w:sz w:val="24"/>
          <w:szCs w:val="24"/>
        </w:rPr>
        <w:t xml:space="preserve"> Oficial</w:t>
      </w:r>
    </w:p>
    <w:p w:rsidR="002C056E" w:rsidRPr="00822BC2" w:rsidRDefault="002C056E" w:rsidP="002C056E">
      <w:pPr>
        <w:jc w:val="both"/>
        <w:rPr>
          <w:rFonts w:ascii="Arial" w:hAnsi="Arial" w:cs="Arial"/>
          <w:b/>
          <w:sz w:val="24"/>
          <w:szCs w:val="24"/>
        </w:rPr>
      </w:pPr>
    </w:p>
    <w:p w:rsidR="002C056E" w:rsidRPr="00822BC2" w:rsidRDefault="002C056E" w:rsidP="002C056E">
      <w:pPr>
        <w:jc w:val="both"/>
        <w:rPr>
          <w:rFonts w:ascii="Arial" w:hAnsi="Arial" w:cs="Arial"/>
          <w:b/>
          <w:sz w:val="24"/>
          <w:szCs w:val="24"/>
        </w:rPr>
      </w:pPr>
    </w:p>
    <w:p w:rsidR="002C056E" w:rsidRPr="00822BC2" w:rsidRDefault="002C056E" w:rsidP="002C056E">
      <w:pPr>
        <w:jc w:val="both"/>
        <w:rPr>
          <w:rFonts w:ascii="Arial" w:hAnsi="Arial" w:cs="Arial"/>
          <w:b/>
          <w:sz w:val="24"/>
          <w:szCs w:val="24"/>
        </w:rPr>
      </w:pPr>
    </w:p>
    <w:p w:rsidR="002C056E" w:rsidRDefault="002C056E" w:rsidP="002C056E">
      <w:pPr>
        <w:jc w:val="both"/>
        <w:rPr>
          <w:rFonts w:ascii="Arial" w:hAnsi="Arial" w:cs="Arial"/>
          <w:b/>
          <w:sz w:val="24"/>
          <w:szCs w:val="24"/>
        </w:rPr>
      </w:pPr>
    </w:p>
    <w:p w:rsidR="002C056E" w:rsidRDefault="002C056E" w:rsidP="002C056E">
      <w:pPr>
        <w:jc w:val="both"/>
        <w:rPr>
          <w:rFonts w:ascii="Arial" w:hAnsi="Arial" w:cs="Arial"/>
          <w:b/>
          <w:sz w:val="24"/>
          <w:szCs w:val="24"/>
        </w:rPr>
      </w:pPr>
    </w:p>
    <w:p w:rsidR="002C056E" w:rsidRDefault="002C056E" w:rsidP="002C056E">
      <w:pPr>
        <w:jc w:val="both"/>
        <w:rPr>
          <w:rFonts w:ascii="Arial" w:hAnsi="Arial" w:cs="Arial"/>
          <w:b/>
          <w:sz w:val="24"/>
          <w:szCs w:val="24"/>
        </w:rPr>
      </w:pPr>
    </w:p>
    <w:p w:rsidR="002C056E" w:rsidRDefault="002C056E" w:rsidP="002C056E">
      <w:pPr>
        <w:jc w:val="both"/>
        <w:rPr>
          <w:rFonts w:ascii="Arial" w:hAnsi="Arial" w:cs="Arial"/>
          <w:b/>
          <w:sz w:val="24"/>
          <w:szCs w:val="24"/>
        </w:rPr>
      </w:pPr>
    </w:p>
    <w:p w:rsidR="002C056E" w:rsidRDefault="002C056E" w:rsidP="002C056E">
      <w:pPr>
        <w:spacing w:after="0"/>
        <w:jc w:val="both"/>
        <w:rPr>
          <w:rFonts w:ascii="Arial" w:hAnsi="Arial" w:cs="Arial"/>
          <w:sz w:val="24"/>
          <w:szCs w:val="24"/>
        </w:rPr>
      </w:pPr>
    </w:p>
    <w:p w:rsidR="002C056E" w:rsidRDefault="002C056E" w:rsidP="002C056E">
      <w:pPr>
        <w:spacing w:after="0"/>
        <w:jc w:val="both"/>
        <w:rPr>
          <w:rFonts w:ascii="Arial" w:hAnsi="Arial" w:cs="Arial"/>
          <w:sz w:val="24"/>
          <w:szCs w:val="24"/>
        </w:rPr>
      </w:pPr>
      <w:r>
        <w:rPr>
          <w:rFonts w:ascii="Arial" w:hAnsi="Arial" w:cs="Arial"/>
          <w:sz w:val="24"/>
          <w:szCs w:val="24"/>
        </w:rPr>
        <w:t>PROCESSO N.º 187/2011.</w:t>
      </w:r>
    </w:p>
    <w:p w:rsidR="002C056E" w:rsidRDefault="002C056E" w:rsidP="002C056E">
      <w:pPr>
        <w:spacing w:after="0"/>
        <w:jc w:val="both"/>
        <w:rPr>
          <w:rFonts w:ascii="Arial" w:hAnsi="Arial" w:cs="Arial"/>
          <w:sz w:val="24"/>
          <w:szCs w:val="24"/>
        </w:rPr>
      </w:pPr>
      <w:r>
        <w:rPr>
          <w:rFonts w:ascii="Arial" w:hAnsi="Arial" w:cs="Arial"/>
          <w:sz w:val="24"/>
          <w:szCs w:val="24"/>
        </w:rPr>
        <w:t>DE: PREGOEIRO</w:t>
      </w:r>
    </w:p>
    <w:p w:rsidR="002C056E" w:rsidRDefault="002C056E" w:rsidP="002C056E">
      <w:pPr>
        <w:spacing w:after="0"/>
        <w:jc w:val="both"/>
        <w:rPr>
          <w:rFonts w:ascii="Arial" w:hAnsi="Arial" w:cs="Arial"/>
          <w:sz w:val="24"/>
          <w:szCs w:val="24"/>
        </w:rPr>
      </w:pPr>
      <w:r>
        <w:rPr>
          <w:rFonts w:ascii="Arial" w:hAnsi="Arial" w:cs="Arial"/>
          <w:sz w:val="24"/>
          <w:szCs w:val="24"/>
        </w:rPr>
        <w:t>PARA: PROCURADORIA JURIDICA</w:t>
      </w:r>
    </w:p>
    <w:p w:rsidR="002C056E" w:rsidRDefault="002C056E" w:rsidP="002C056E">
      <w:pPr>
        <w:spacing w:after="0"/>
        <w:jc w:val="both"/>
        <w:rPr>
          <w:rFonts w:ascii="Arial" w:hAnsi="Arial" w:cs="Arial"/>
          <w:sz w:val="24"/>
          <w:szCs w:val="24"/>
        </w:rPr>
      </w:pPr>
      <w:r>
        <w:rPr>
          <w:rFonts w:ascii="Arial" w:hAnsi="Arial" w:cs="Arial"/>
          <w:sz w:val="24"/>
          <w:szCs w:val="24"/>
        </w:rPr>
        <w:t>DATA: 31/10/2011</w:t>
      </w: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r>
        <w:rPr>
          <w:rFonts w:ascii="Arial" w:hAnsi="Arial" w:cs="Arial"/>
          <w:sz w:val="24"/>
          <w:szCs w:val="24"/>
        </w:rPr>
        <w:t>Senhor Procurador:</w:t>
      </w: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r>
        <w:rPr>
          <w:rFonts w:ascii="Arial" w:hAnsi="Arial" w:cs="Arial"/>
          <w:sz w:val="24"/>
          <w:szCs w:val="24"/>
        </w:rPr>
        <w:t>Encaminhamos o processo sob n.º 187/2011 para parecer, conforme determinado na Lei 8.666/93.</w:t>
      </w: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spacing w:after="0"/>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Darlene A. de Freitas</w:t>
      </w:r>
    </w:p>
    <w:p w:rsidR="002C056E" w:rsidRDefault="002C056E" w:rsidP="002C056E">
      <w:pPr>
        <w:spacing w:after="0"/>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Pregoeira</w:t>
      </w:r>
      <w:proofErr w:type="spellEnd"/>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r>
        <w:rPr>
          <w:rFonts w:ascii="Arial" w:hAnsi="Arial" w:cs="Arial"/>
          <w:sz w:val="24"/>
          <w:szCs w:val="24"/>
        </w:rPr>
        <w:t xml:space="preserve">Ref.: Edital de Licitação – PREGÃO PRESENCIAL N.º </w:t>
      </w:r>
      <w:r w:rsidR="002F5B95">
        <w:rPr>
          <w:rFonts w:ascii="Arial" w:hAnsi="Arial" w:cs="Arial"/>
          <w:sz w:val="24"/>
          <w:szCs w:val="24"/>
        </w:rPr>
        <w:t>089</w:t>
      </w:r>
      <w:r>
        <w:rPr>
          <w:rFonts w:ascii="Arial" w:hAnsi="Arial" w:cs="Arial"/>
          <w:sz w:val="24"/>
          <w:szCs w:val="24"/>
        </w:rPr>
        <w:t xml:space="preserve">/2011 - PMM    </w:t>
      </w: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p>
    <w:p w:rsidR="002C056E" w:rsidRDefault="002C056E" w:rsidP="002C056E">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O PREFEITO MUNICIPAL DE MATINHOS, ESTADO DO PARANÁ</w:t>
      </w:r>
      <w:r>
        <w:rPr>
          <w:rFonts w:ascii="Arial" w:hAnsi="Arial" w:cs="Arial"/>
          <w:sz w:val="24"/>
          <w:szCs w:val="24"/>
        </w:rPr>
        <w:t>, no uso de suas atribuições legais, tendo em vista a decisão da Comissão de Pregão, composta conforme Decreto n.º 465/2011, de 11/08/2011 e parecer jurídico proferido pela Assessoria Jurídica do Município, resolve:</w:t>
      </w:r>
    </w:p>
    <w:p w:rsidR="002C056E" w:rsidRDefault="002C056E" w:rsidP="002C056E">
      <w:pPr>
        <w:jc w:val="both"/>
        <w:rPr>
          <w:rFonts w:ascii="Arial" w:hAnsi="Arial" w:cs="Arial"/>
          <w:sz w:val="24"/>
          <w:szCs w:val="24"/>
        </w:rPr>
      </w:pPr>
    </w:p>
    <w:p w:rsidR="002C056E" w:rsidRDefault="002C056E" w:rsidP="002C056E">
      <w:pPr>
        <w:pStyle w:val="Ttulo6"/>
        <w:jc w:val="center"/>
        <w:rPr>
          <w:rFonts w:ascii="Arial" w:hAnsi="Arial" w:cs="Arial"/>
          <w:sz w:val="24"/>
          <w:szCs w:val="24"/>
          <w:u w:val="single"/>
        </w:rPr>
      </w:pPr>
    </w:p>
    <w:p w:rsidR="002C056E" w:rsidRPr="00735EBB" w:rsidRDefault="002C056E" w:rsidP="002C056E">
      <w:pPr>
        <w:pStyle w:val="Ttulo6"/>
        <w:jc w:val="center"/>
        <w:rPr>
          <w:rFonts w:ascii="Arial" w:hAnsi="Arial" w:cs="Arial"/>
          <w:b w:val="0"/>
          <w:i/>
          <w:sz w:val="24"/>
          <w:szCs w:val="24"/>
        </w:rPr>
      </w:pPr>
      <w:r w:rsidRPr="00735EBB">
        <w:rPr>
          <w:rFonts w:ascii="Arial" w:hAnsi="Arial" w:cs="Arial"/>
          <w:sz w:val="24"/>
          <w:szCs w:val="24"/>
        </w:rPr>
        <w:t>H O M O L O G A R</w:t>
      </w:r>
    </w:p>
    <w:p w:rsidR="002C056E" w:rsidRDefault="002C056E" w:rsidP="002C056E"/>
    <w:p w:rsidR="002C056E" w:rsidRDefault="002C056E" w:rsidP="002C056E"/>
    <w:p w:rsidR="002C056E" w:rsidRPr="005032C7" w:rsidRDefault="002C056E" w:rsidP="002C056E">
      <w:pPr>
        <w:autoSpaceDE w:val="0"/>
        <w:autoSpaceDN w:val="0"/>
        <w:adjustRightInd w:val="0"/>
        <w:spacing w:after="0"/>
        <w:jc w:val="both"/>
        <w:rPr>
          <w:rFonts w:ascii="Arial" w:hAnsi="Arial" w:cs="Arial"/>
          <w:sz w:val="24"/>
          <w:szCs w:val="24"/>
        </w:rPr>
      </w:pPr>
      <w:r w:rsidRPr="005032C7">
        <w:rPr>
          <w:rFonts w:ascii="Arial" w:hAnsi="Arial" w:cs="Arial"/>
          <w:sz w:val="24"/>
          <w:szCs w:val="24"/>
        </w:rPr>
        <w:t xml:space="preserve">                                     O resultado da licitação, onde a </w:t>
      </w:r>
      <w:proofErr w:type="spellStart"/>
      <w:r w:rsidRPr="005032C7">
        <w:rPr>
          <w:rFonts w:ascii="Arial" w:hAnsi="Arial" w:cs="Arial"/>
          <w:sz w:val="24"/>
          <w:szCs w:val="24"/>
        </w:rPr>
        <w:t>Pregoeir</w:t>
      </w:r>
      <w:r w:rsidR="005032C7" w:rsidRPr="005032C7">
        <w:rPr>
          <w:rFonts w:ascii="Arial" w:hAnsi="Arial" w:cs="Arial"/>
          <w:sz w:val="24"/>
          <w:szCs w:val="24"/>
        </w:rPr>
        <w:t>a</w:t>
      </w:r>
      <w:proofErr w:type="spellEnd"/>
      <w:r w:rsidRPr="005032C7">
        <w:rPr>
          <w:rFonts w:ascii="Arial" w:hAnsi="Arial" w:cs="Arial"/>
          <w:sz w:val="24"/>
          <w:szCs w:val="24"/>
        </w:rPr>
        <w:t xml:space="preserve"> adjudicou o objeto da </w:t>
      </w:r>
      <w:proofErr w:type="gramStart"/>
      <w:r w:rsidRPr="005032C7">
        <w:rPr>
          <w:rFonts w:ascii="Arial" w:hAnsi="Arial" w:cs="Arial"/>
          <w:sz w:val="24"/>
          <w:szCs w:val="24"/>
        </w:rPr>
        <w:t>licitação descritos</w:t>
      </w:r>
      <w:proofErr w:type="gramEnd"/>
      <w:r w:rsidRPr="005032C7">
        <w:rPr>
          <w:rFonts w:ascii="Arial" w:hAnsi="Arial" w:cs="Arial"/>
          <w:sz w:val="24"/>
          <w:szCs w:val="24"/>
        </w:rPr>
        <w:t xml:space="preserve"> no anexo I do edital e mapa de lance, a licitante a empresa ELIEL MATIAS LOURENÇO</w:t>
      </w:r>
      <w:r w:rsidRPr="005032C7">
        <w:rPr>
          <w:rFonts w:ascii="Arial" w:hAnsi="Arial" w:cs="Arial"/>
          <w:color w:val="FF0000"/>
          <w:sz w:val="24"/>
          <w:szCs w:val="24"/>
        </w:rPr>
        <w:t xml:space="preserve"> </w:t>
      </w:r>
      <w:r w:rsidRPr="005032C7">
        <w:rPr>
          <w:rFonts w:ascii="Arial" w:hAnsi="Arial" w:cs="Arial"/>
          <w:sz w:val="24"/>
          <w:szCs w:val="24"/>
        </w:rPr>
        <w:t>foi vencedora do único Lote 01 com valor global de R$ 444.</w:t>
      </w:r>
      <w:r w:rsidR="00412CAF">
        <w:rPr>
          <w:rFonts w:ascii="Arial" w:hAnsi="Arial" w:cs="Arial"/>
          <w:sz w:val="24"/>
          <w:szCs w:val="24"/>
        </w:rPr>
        <w:t>700</w:t>
      </w:r>
      <w:r w:rsidRPr="005032C7">
        <w:rPr>
          <w:rFonts w:ascii="Arial" w:hAnsi="Arial" w:cs="Arial"/>
          <w:sz w:val="24"/>
          <w:szCs w:val="24"/>
        </w:rPr>
        <w:t>,</w:t>
      </w:r>
      <w:r w:rsidR="00412CAF">
        <w:rPr>
          <w:rFonts w:ascii="Arial" w:hAnsi="Arial" w:cs="Arial"/>
          <w:sz w:val="24"/>
          <w:szCs w:val="24"/>
        </w:rPr>
        <w:t>0</w:t>
      </w:r>
      <w:r w:rsidRPr="005032C7">
        <w:rPr>
          <w:rFonts w:ascii="Arial" w:hAnsi="Arial" w:cs="Arial"/>
          <w:sz w:val="24"/>
          <w:szCs w:val="24"/>
        </w:rPr>
        <w:t>0(quatrocentos e quarenta e quatro mil e</w:t>
      </w:r>
      <w:r w:rsidR="005032C7">
        <w:rPr>
          <w:rFonts w:ascii="Arial" w:hAnsi="Arial" w:cs="Arial"/>
          <w:sz w:val="24"/>
          <w:szCs w:val="24"/>
        </w:rPr>
        <w:t xml:space="preserve"> </w:t>
      </w:r>
      <w:r w:rsidR="00412CAF">
        <w:rPr>
          <w:rFonts w:ascii="Arial" w:hAnsi="Arial" w:cs="Arial"/>
          <w:sz w:val="24"/>
          <w:szCs w:val="24"/>
        </w:rPr>
        <w:t>setecentos reais</w:t>
      </w:r>
      <w:r w:rsidRPr="005032C7">
        <w:rPr>
          <w:rFonts w:ascii="Arial" w:hAnsi="Arial" w:cs="Arial"/>
          <w:sz w:val="24"/>
          <w:szCs w:val="24"/>
        </w:rPr>
        <w:t>)</w:t>
      </w:r>
      <w:r w:rsidR="005032C7" w:rsidRPr="005032C7">
        <w:rPr>
          <w:rFonts w:ascii="Arial" w:hAnsi="Arial" w:cs="Arial"/>
          <w:sz w:val="24"/>
          <w:szCs w:val="24"/>
        </w:rPr>
        <w:t xml:space="preserve">, </w:t>
      </w:r>
      <w:r w:rsidRPr="005032C7">
        <w:rPr>
          <w:rFonts w:ascii="Arial" w:hAnsi="Arial" w:cs="Arial"/>
          <w:sz w:val="24"/>
          <w:szCs w:val="24"/>
        </w:rPr>
        <w:t>tendo como objeto a CONTRATAÇÃO DE EMPRESA ESPECIALIZADA EM LIMPEZA URBANA COM REMOÇÃO E TRANSPORTE DE MATERIAIS INSERVÍVEIS para atender a Secretaria Municipal de Obras e Planejamento Urbano, objeto do Pregão Presencial n.º 089/2011</w:t>
      </w:r>
    </w:p>
    <w:p w:rsidR="002C056E" w:rsidRPr="005032C7" w:rsidRDefault="002C056E" w:rsidP="002C056E">
      <w:pPr>
        <w:ind w:left="284"/>
        <w:jc w:val="both"/>
        <w:rPr>
          <w:rFonts w:ascii="Arial" w:hAnsi="Arial" w:cs="Arial"/>
          <w:sz w:val="24"/>
          <w:szCs w:val="24"/>
        </w:rPr>
      </w:pPr>
      <w:r w:rsidRPr="005032C7">
        <w:rPr>
          <w:rFonts w:ascii="Arial" w:hAnsi="Arial" w:cs="Arial"/>
          <w:sz w:val="24"/>
          <w:szCs w:val="24"/>
        </w:rPr>
        <w:t xml:space="preserve">        </w:t>
      </w:r>
    </w:p>
    <w:p w:rsidR="002C056E" w:rsidRPr="005032C7" w:rsidRDefault="002C056E" w:rsidP="002C056E">
      <w:pPr>
        <w:ind w:left="284"/>
        <w:jc w:val="both"/>
        <w:rPr>
          <w:rFonts w:ascii="Arial" w:hAnsi="Arial" w:cs="Arial"/>
          <w:sz w:val="24"/>
          <w:szCs w:val="24"/>
        </w:rPr>
      </w:pPr>
    </w:p>
    <w:p w:rsidR="002C056E" w:rsidRPr="005032C7" w:rsidRDefault="002C056E" w:rsidP="002C056E">
      <w:pPr>
        <w:ind w:left="284"/>
        <w:jc w:val="both"/>
        <w:rPr>
          <w:rFonts w:ascii="Arial" w:hAnsi="Arial" w:cs="Arial"/>
          <w:sz w:val="24"/>
          <w:szCs w:val="24"/>
        </w:rPr>
      </w:pPr>
      <w:r w:rsidRPr="005032C7">
        <w:rPr>
          <w:rFonts w:ascii="Arial" w:hAnsi="Arial" w:cs="Arial"/>
          <w:sz w:val="24"/>
          <w:szCs w:val="24"/>
        </w:rPr>
        <w:t xml:space="preserve">   </w:t>
      </w:r>
      <w:r w:rsidR="005032C7">
        <w:rPr>
          <w:rFonts w:ascii="Arial" w:hAnsi="Arial" w:cs="Arial"/>
          <w:sz w:val="24"/>
          <w:szCs w:val="24"/>
        </w:rPr>
        <w:t xml:space="preserve">                             </w:t>
      </w:r>
      <w:r w:rsidRPr="005032C7">
        <w:rPr>
          <w:rFonts w:ascii="Arial" w:hAnsi="Arial" w:cs="Arial"/>
          <w:sz w:val="24"/>
          <w:szCs w:val="24"/>
        </w:rPr>
        <w:t xml:space="preserve">   Gabinete do Prefeito Municipal de Matinhos, em </w:t>
      </w:r>
      <w:r w:rsidR="005032C7" w:rsidRPr="005032C7">
        <w:rPr>
          <w:rFonts w:ascii="Arial" w:hAnsi="Arial" w:cs="Arial"/>
          <w:sz w:val="24"/>
          <w:szCs w:val="24"/>
        </w:rPr>
        <w:t>01</w:t>
      </w:r>
      <w:r w:rsidRPr="005032C7">
        <w:rPr>
          <w:rFonts w:ascii="Arial" w:hAnsi="Arial" w:cs="Arial"/>
          <w:sz w:val="24"/>
          <w:szCs w:val="24"/>
        </w:rPr>
        <w:t xml:space="preserve"> de Novembro de 2.011.</w:t>
      </w:r>
    </w:p>
    <w:p w:rsidR="002C056E" w:rsidRPr="005032C7" w:rsidRDefault="002C056E" w:rsidP="002C056E">
      <w:pPr>
        <w:ind w:left="284"/>
        <w:jc w:val="both"/>
        <w:rPr>
          <w:rFonts w:ascii="Arial" w:hAnsi="Arial" w:cs="Arial"/>
          <w:sz w:val="24"/>
          <w:szCs w:val="24"/>
        </w:rPr>
      </w:pPr>
      <w:r w:rsidRPr="005032C7">
        <w:rPr>
          <w:rFonts w:ascii="Arial" w:hAnsi="Arial" w:cs="Arial"/>
          <w:sz w:val="24"/>
          <w:szCs w:val="24"/>
        </w:rPr>
        <w:t xml:space="preserve"> </w:t>
      </w:r>
    </w:p>
    <w:p w:rsidR="002C056E" w:rsidRPr="005032C7" w:rsidRDefault="002C056E" w:rsidP="002C056E">
      <w:pPr>
        <w:jc w:val="both"/>
        <w:rPr>
          <w:rFonts w:ascii="Arial" w:hAnsi="Arial" w:cs="Arial"/>
          <w:sz w:val="24"/>
          <w:szCs w:val="24"/>
        </w:rPr>
      </w:pPr>
    </w:p>
    <w:p w:rsidR="002C056E" w:rsidRPr="005032C7" w:rsidRDefault="002C056E" w:rsidP="002C056E">
      <w:pPr>
        <w:pStyle w:val="Ttulo9"/>
        <w:jc w:val="center"/>
        <w:rPr>
          <w:rFonts w:cs="Arial"/>
          <w:b w:val="0"/>
          <w:i/>
          <w:szCs w:val="24"/>
          <w:u w:val="none"/>
        </w:rPr>
      </w:pPr>
      <w:r w:rsidRPr="005032C7">
        <w:rPr>
          <w:rFonts w:cs="Arial"/>
          <w:szCs w:val="24"/>
          <w:u w:val="none"/>
        </w:rPr>
        <w:t>EDUARDO ANTÔNIO DALMORA</w:t>
      </w:r>
    </w:p>
    <w:p w:rsidR="002C056E" w:rsidRPr="005032C7" w:rsidRDefault="002C056E" w:rsidP="002C056E">
      <w:pPr>
        <w:jc w:val="center"/>
        <w:rPr>
          <w:rFonts w:ascii="Arial" w:hAnsi="Arial" w:cs="Arial"/>
          <w:sz w:val="24"/>
          <w:szCs w:val="24"/>
        </w:rPr>
      </w:pPr>
      <w:r w:rsidRPr="005032C7">
        <w:rPr>
          <w:rFonts w:ascii="Arial" w:hAnsi="Arial" w:cs="Arial"/>
          <w:sz w:val="24"/>
          <w:szCs w:val="24"/>
        </w:rPr>
        <w:t>Prefeito Municipal</w:t>
      </w:r>
    </w:p>
    <w:p w:rsidR="002C056E" w:rsidRPr="005032C7" w:rsidRDefault="002C056E" w:rsidP="001761B4">
      <w:pPr>
        <w:overflowPunct w:val="0"/>
        <w:autoSpaceDE w:val="0"/>
        <w:autoSpaceDN w:val="0"/>
        <w:adjustRightInd w:val="0"/>
        <w:spacing w:after="0" w:line="240" w:lineRule="auto"/>
        <w:textAlignment w:val="baseline"/>
        <w:rPr>
          <w:rFonts w:ascii="Arial" w:hAnsi="Arial" w:cs="Arial"/>
        </w:rPr>
      </w:pPr>
    </w:p>
    <w:p w:rsidR="005032C7" w:rsidRPr="005032C7" w:rsidRDefault="005032C7" w:rsidP="001761B4">
      <w:pPr>
        <w:overflowPunct w:val="0"/>
        <w:autoSpaceDE w:val="0"/>
        <w:autoSpaceDN w:val="0"/>
        <w:adjustRightInd w:val="0"/>
        <w:spacing w:after="0" w:line="240" w:lineRule="auto"/>
        <w:textAlignment w:val="baseline"/>
        <w:rPr>
          <w:rFonts w:ascii="Arial" w:hAnsi="Arial" w:cs="Arial"/>
        </w:rPr>
      </w:pPr>
    </w:p>
    <w:p w:rsidR="005032C7" w:rsidRPr="005032C7" w:rsidRDefault="005032C7" w:rsidP="001761B4">
      <w:pPr>
        <w:overflowPunct w:val="0"/>
        <w:autoSpaceDE w:val="0"/>
        <w:autoSpaceDN w:val="0"/>
        <w:adjustRightInd w:val="0"/>
        <w:spacing w:after="0" w:line="240" w:lineRule="auto"/>
        <w:textAlignment w:val="baseline"/>
        <w:rPr>
          <w:rFonts w:ascii="Arial" w:hAnsi="Arial" w:cs="Arial"/>
        </w:rPr>
      </w:pPr>
    </w:p>
    <w:p w:rsidR="005032C7" w:rsidRDefault="005032C7" w:rsidP="001761B4">
      <w:pPr>
        <w:overflowPunct w:val="0"/>
        <w:autoSpaceDE w:val="0"/>
        <w:autoSpaceDN w:val="0"/>
        <w:adjustRightInd w:val="0"/>
        <w:spacing w:after="0" w:line="240" w:lineRule="auto"/>
        <w:textAlignment w:val="baseline"/>
      </w:pPr>
    </w:p>
    <w:p w:rsidR="005032C7" w:rsidRDefault="005032C7" w:rsidP="001761B4">
      <w:pPr>
        <w:overflowPunct w:val="0"/>
        <w:autoSpaceDE w:val="0"/>
        <w:autoSpaceDN w:val="0"/>
        <w:adjustRightInd w:val="0"/>
        <w:spacing w:after="0" w:line="240" w:lineRule="auto"/>
        <w:textAlignment w:val="baseline"/>
      </w:pPr>
    </w:p>
    <w:p w:rsidR="005032C7" w:rsidRDefault="005032C7" w:rsidP="001761B4">
      <w:pPr>
        <w:overflowPunct w:val="0"/>
        <w:autoSpaceDE w:val="0"/>
        <w:autoSpaceDN w:val="0"/>
        <w:adjustRightInd w:val="0"/>
        <w:spacing w:after="0" w:line="240" w:lineRule="auto"/>
        <w:textAlignment w:val="baseline"/>
      </w:pPr>
    </w:p>
    <w:p w:rsidR="005032C7" w:rsidRDefault="005032C7" w:rsidP="001761B4">
      <w:pPr>
        <w:overflowPunct w:val="0"/>
        <w:autoSpaceDE w:val="0"/>
        <w:autoSpaceDN w:val="0"/>
        <w:adjustRightInd w:val="0"/>
        <w:spacing w:after="0" w:line="240" w:lineRule="auto"/>
        <w:textAlignment w:val="baseline"/>
      </w:pPr>
    </w:p>
    <w:p w:rsidR="005032C7" w:rsidRDefault="005032C7" w:rsidP="001761B4">
      <w:pPr>
        <w:overflowPunct w:val="0"/>
        <w:autoSpaceDE w:val="0"/>
        <w:autoSpaceDN w:val="0"/>
        <w:adjustRightInd w:val="0"/>
        <w:spacing w:after="0" w:line="240" w:lineRule="auto"/>
        <w:textAlignment w:val="baseline"/>
      </w:pPr>
    </w:p>
    <w:p w:rsidR="005032C7" w:rsidRPr="00D049D1" w:rsidRDefault="005032C7" w:rsidP="005032C7">
      <w:pPr>
        <w:overflowPunct w:val="0"/>
        <w:autoSpaceDE w:val="0"/>
        <w:autoSpaceDN w:val="0"/>
        <w:adjustRightInd w:val="0"/>
        <w:spacing w:after="0" w:line="240" w:lineRule="auto"/>
        <w:jc w:val="center"/>
        <w:textAlignment w:val="baseline"/>
        <w:rPr>
          <w:rFonts w:ascii="Arial" w:hAnsi="Arial" w:cs="Arial"/>
          <w:b/>
          <w:iCs/>
          <w:color w:val="000000"/>
          <w:sz w:val="24"/>
          <w:szCs w:val="24"/>
        </w:rPr>
      </w:pPr>
      <w:r w:rsidRPr="00D049D1">
        <w:rPr>
          <w:rFonts w:ascii="Arial" w:hAnsi="Arial" w:cs="Arial"/>
          <w:b/>
          <w:iCs/>
          <w:color w:val="000000"/>
          <w:sz w:val="24"/>
          <w:szCs w:val="24"/>
        </w:rPr>
        <w:t xml:space="preserve">ATA DE REGISTRO DE PREÇOS N.º </w:t>
      </w:r>
      <w:r>
        <w:rPr>
          <w:rFonts w:ascii="Arial" w:hAnsi="Arial" w:cs="Arial"/>
          <w:b/>
          <w:iCs/>
          <w:color w:val="000000"/>
          <w:sz w:val="24"/>
          <w:szCs w:val="24"/>
        </w:rPr>
        <w:t>088</w:t>
      </w:r>
      <w:r w:rsidRPr="00D049D1">
        <w:rPr>
          <w:rFonts w:ascii="Arial" w:hAnsi="Arial" w:cs="Arial"/>
          <w:b/>
          <w:iCs/>
          <w:color w:val="000000"/>
          <w:sz w:val="24"/>
          <w:szCs w:val="24"/>
        </w:rPr>
        <w:t>/</w:t>
      </w:r>
      <w:r>
        <w:rPr>
          <w:rFonts w:ascii="Arial" w:hAnsi="Arial" w:cs="Arial"/>
          <w:b/>
          <w:iCs/>
          <w:color w:val="000000"/>
          <w:sz w:val="24"/>
          <w:szCs w:val="24"/>
        </w:rPr>
        <w:t>2011</w:t>
      </w:r>
      <w:r w:rsidRPr="00D049D1">
        <w:rPr>
          <w:rFonts w:ascii="Arial" w:hAnsi="Arial" w:cs="Arial"/>
          <w:b/>
          <w:iCs/>
          <w:color w:val="000000"/>
          <w:sz w:val="24"/>
          <w:szCs w:val="24"/>
        </w:rPr>
        <w:t xml:space="preserve"> - PMM.</w:t>
      </w:r>
    </w:p>
    <w:p w:rsidR="005032C7" w:rsidRPr="00D049D1" w:rsidRDefault="005032C7" w:rsidP="005032C7">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5032C7" w:rsidRPr="00D049D1" w:rsidRDefault="005032C7" w:rsidP="005032C7">
      <w:pPr>
        <w:overflowPunct w:val="0"/>
        <w:autoSpaceDE w:val="0"/>
        <w:autoSpaceDN w:val="0"/>
        <w:adjustRightInd w:val="0"/>
        <w:spacing w:after="0" w:line="240" w:lineRule="auto"/>
        <w:jc w:val="center"/>
        <w:textAlignment w:val="baseline"/>
        <w:rPr>
          <w:rFonts w:ascii="Arial" w:hAnsi="Arial" w:cs="Arial"/>
          <w:b/>
          <w:iCs/>
          <w:sz w:val="24"/>
          <w:szCs w:val="24"/>
        </w:rPr>
      </w:pPr>
      <w:r w:rsidRPr="00D049D1">
        <w:rPr>
          <w:rFonts w:ascii="Arial" w:hAnsi="Arial" w:cs="Arial"/>
          <w:b/>
          <w:iCs/>
          <w:sz w:val="24"/>
          <w:szCs w:val="24"/>
        </w:rPr>
        <w:t xml:space="preserve">PREGÃO PRESENCIAL PARA REGISTRO DE PREÇOS N.º </w:t>
      </w:r>
      <w:r>
        <w:rPr>
          <w:rFonts w:ascii="Arial" w:hAnsi="Arial" w:cs="Arial"/>
          <w:b/>
          <w:iCs/>
          <w:sz w:val="24"/>
          <w:szCs w:val="24"/>
        </w:rPr>
        <w:t>089</w:t>
      </w:r>
      <w:r w:rsidRPr="00D049D1">
        <w:rPr>
          <w:rFonts w:ascii="Arial" w:hAnsi="Arial" w:cs="Arial"/>
          <w:b/>
          <w:iCs/>
          <w:sz w:val="24"/>
          <w:szCs w:val="24"/>
        </w:rPr>
        <w:t>/</w:t>
      </w:r>
      <w:r>
        <w:rPr>
          <w:rFonts w:ascii="Arial" w:hAnsi="Arial" w:cs="Arial"/>
          <w:b/>
          <w:iCs/>
          <w:sz w:val="24"/>
          <w:szCs w:val="24"/>
        </w:rPr>
        <w:t>2011</w:t>
      </w:r>
      <w:r w:rsidRPr="00D049D1">
        <w:rPr>
          <w:rFonts w:ascii="Arial" w:hAnsi="Arial" w:cs="Arial"/>
          <w:b/>
          <w:iCs/>
          <w:sz w:val="24"/>
          <w:szCs w:val="24"/>
        </w:rPr>
        <w:t xml:space="preserve"> - PMM </w:t>
      </w:r>
    </w:p>
    <w:p w:rsidR="005032C7" w:rsidRPr="00D049D1" w:rsidRDefault="005032C7" w:rsidP="005032C7">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5032C7" w:rsidRPr="00D049D1" w:rsidRDefault="005032C7" w:rsidP="005032C7">
      <w:pPr>
        <w:overflowPunct w:val="0"/>
        <w:autoSpaceDE w:val="0"/>
        <w:autoSpaceDN w:val="0"/>
        <w:adjustRightInd w:val="0"/>
        <w:spacing w:after="0" w:line="240" w:lineRule="auto"/>
        <w:jc w:val="center"/>
        <w:textAlignment w:val="baseline"/>
        <w:rPr>
          <w:rFonts w:ascii="Arial" w:hAnsi="Arial" w:cs="Arial"/>
          <w:b/>
          <w:iCs/>
          <w:sz w:val="24"/>
          <w:szCs w:val="24"/>
        </w:rPr>
      </w:pPr>
      <w:r w:rsidRPr="00D049D1">
        <w:rPr>
          <w:rFonts w:ascii="Arial" w:hAnsi="Arial" w:cs="Arial"/>
          <w:b/>
          <w:iCs/>
          <w:sz w:val="24"/>
          <w:szCs w:val="24"/>
        </w:rPr>
        <w:t xml:space="preserve">PROCESSO ADMINISTRATIVO N.º </w:t>
      </w:r>
      <w:r>
        <w:rPr>
          <w:rFonts w:ascii="Arial" w:hAnsi="Arial" w:cs="Arial"/>
          <w:b/>
          <w:iCs/>
          <w:sz w:val="24"/>
          <w:szCs w:val="24"/>
        </w:rPr>
        <w:t>187</w:t>
      </w:r>
      <w:r w:rsidRPr="00D049D1">
        <w:rPr>
          <w:rFonts w:ascii="Arial" w:hAnsi="Arial" w:cs="Arial"/>
          <w:b/>
          <w:iCs/>
          <w:sz w:val="24"/>
          <w:szCs w:val="24"/>
        </w:rPr>
        <w:t>/</w:t>
      </w:r>
      <w:r>
        <w:rPr>
          <w:rFonts w:ascii="Arial" w:hAnsi="Arial" w:cs="Arial"/>
          <w:b/>
          <w:iCs/>
          <w:sz w:val="24"/>
          <w:szCs w:val="24"/>
        </w:rPr>
        <w:t>2011</w:t>
      </w:r>
    </w:p>
    <w:p w:rsidR="005032C7" w:rsidRPr="00D049D1" w:rsidRDefault="005032C7" w:rsidP="005032C7">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5032C7" w:rsidRPr="00D049D1" w:rsidRDefault="005032C7" w:rsidP="005032C7">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5032C7" w:rsidRPr="00D049D1" w:rsidRDefault="005032C7" w:rsidP="005032C7">
      <w:pPr>
        <w:overflowPunct w:val="0"/>
        <w:autoSpaceDE w:val="0"/>
        <w:autoSpaceDN w:val="0"/>
        <w:adjustRightInd w:val="0"/>
        <w:spacing w:after="0" w:line="360" w:lineRule="auto"/>
        <w:jc w:val="both"/>
        <w:textAlignment w:val="baseline"/>
        <w:rPr>
          <w:rFonts w:ascii="Arial" w:hAnsi="Arial" w:cs="Arial"/>
          <w:b/>
          <w:sz w:val="24"/>
          <w:szCs w:val="24"/>
        </w:rPr>
      </w:pPr>
      <w:r w:rsidRPr="00D049D1">
        <w:rPr>
          <w:rFonts w:ascii="Arial" w:hAnsi="Arial" w:cs="Arial"/>
          <w:sz w:val="24"/>
          <w:szCs w:val="24"/>
        </w:rPr>
        <w:t>Ao</w:t>
      </w:r>
      <w:r w:rsidR="000549CA">
        <w:rPr>
          <w:rFonts w:ascii="Arial" w:hAnsi="Arial" w:cs="Arial"/>
          <w:sz w:val="24"/>
          <w:szCs w:val="24"/>
        </w:rPr>
        <w:t xml:space="preserve"> 01(primeiro) dia</w:t>
      </w:r>
      <w:r w:rsidRPr="00D049D1">
        <w:rPr>
          <w:rFonts w:ascii="Arial" w:hAnsi="Arial" w:cs="Arial"/>
          <w:sz w:val="24"/>
          <w:szCs w:val="24"/>
        </w:rPr>
        <w:t xml:space="preserve"> do mês de </w:t>
      </w:r>
      <w:r w:rsidR="000549CA">
        <w:rPr>
          <w:rFonts w:ascii="Arial" w:hAnsi="Arial" w:cs="Arial"/>
          <w:sz w:val="24"/>
          <w:szCs w:val="24"/>
        </w:rPr>
        <w:t>Novembro</w:t>
      </w:r>
      <w:r w:rsidRPr="00D049D1">
        <w:rPr>
          <w:rFonts w:ascii="Arial" w:hAnsi="Arial" w:cs="Arial"/>
          <w:sz w:val="24"/>
          <w:szCs w:val="24"/>
        </w:rPr>
        <w:t xml:space="preserve"> do ano de </w:t>
      </w:r>
      <w:r w:rsidR="000549CA">
        <w:rPr>
          <w:rFonts w:ascii="Arial" w:hAnsi="Arial" w:cs="Arial"/>
          <w:sz w:val="24"/>
          <w:szCs w:val="24"/>
        </w:rPr>
        <w:t>2011</w:t>
      </w:r>
      <w:r w:rsidRPr="00D049D1">
        <w:rPr>
          <w:rFonts w:ascii="Arial" w:hAnsi="Arial" w:cs="Arial"/>
          <w:sz w:val="24"/>
          <w:szCs w:val="24"/>
        </w:rPr>
        <w:t xml:space="preserve">, autorizado pela autoridade competente do processo de PREGÃO PRESENCIAL N.º </w:t>
      </w:r>
      <w:r w:rsidR="000549CA">
        <w:rPr>
          <w:rFonts w:ascii="Arial" w:hAnsi="Arial" w:cs="Arial"/>
          <w:sz w:val="24"/>
          <w:szCs w:val="24"/>
        </w:rPr>
        <w:t>089</w:t>
      </w:r>
      <w:r w:rsidRPr="00D049D1">
        <w:rPr>
          <w:rFonts w:ascii="Arial" w:hAnsi="Arial" w:cs="Arial"/>
          <w:sz w:val="24"/>
          <w:szCs w:val="24"/>
        </w:rPr>
        <w:t>/</w:t>
      </w:r>
      <w:r>
        <w:rPr>
          <w:rFonts w:ascii="Arial" w:hAnsi="Arial" w:cs="Arial"/>
          <w:sz w:val="24"/>
          <w:szCs w:val="24"/>
        </w:rPr>
        <w:t>2011</w:t>
      </w:r>
      <w:r w:rsidRPr="00D049D1">
        <w:rPr>
          <w:rFonts w:ascii="Arial" w:hAnsi="Arial" w:cs="Arial"/>
          <w:sz w:val="24"/>
          <w:szCs w:val="24"/>
        </w:rPr>
        <w:t xml:space="preserve"> - PMM</w:t>
      </w:r>
      <w:proofErr w:type="gramStart"/>
      <w:r w:rsidRPr="00D049D1">
        <w:rPr>
          <w:rFonts w:ascii="Arial" w:hAnsi="Arial" w:cs="Arial"/>
          <w:b/>
          <w:sz w:val="24"/>
          <w:szCs w:val="24"/>
        </w:rPr>
        <w:t xml:space="preserve">, </w:t>
      </w:r>
      <w:r w:rsidRPr="00D049D1">
        <w:rPr>
          <w:rFonts w:ascii="Arial" w:hAnsi="Arial" w:cs="Arial"/>
          <w:sz w:val="24"/>
          <w:szCs w:val="24"/>
        </w:rPr>
        <w:t>foi</w:t>
      </w:r>
      <w:proofErr w:type="gramEnd"/>
      <w:r w:rsidRPr="00D049D1">
        <w:rPr>
          <w:rFonts w:ascii="Arial" w:hAnsi="Arial" w:cs="Arial"/>
          <w:sz w:val="24"/>
          <w:szCs w:val="24"/>
        </w:rPr>
        <w:t xml:space="preserve"> expedida a presente Ata de Registro de Preços, de acordo com o disposto no artigo 15º da lei Federal nº 8.666/93 e suas alterações, que conjuntamente com as condições adiante estipuladas regem o relacionamento obrigacional entre o MUNICÍPIO DE MATINHOS, pessoa jurídica de direito público, com sede na Rua Pastor Elias Abrahão, n.º 22, inscrito no CNPJ N.º 76.017.466/0001-61, representado neste ato </w:t>
      </w:r>
      <w:r w:rsidRPr="00723567">
        <w:rPr>
          <w:rFonts w:ascii="Arial" w:hAnsi="Arial" w:cs="Arial"/>
          <w:bCs/>
          <w:sz w:val="24"/>
          <w:szCs w:val="24"/>
        </w:rPr>
        <w:t xml:space="preserve">pelo </w:t>
      </w:r>
      <w:r w:rsidRPr="00723567">
        <w:rPr>
          <w:rFonts w:ascii="Arial" w:hAnsi="Arial" w:cs="Arial"/>
          <w:color w:val="000000"/>
          <w:sz w:val="24"/>
          <w:szCs w:val="24"/>
        </w:rPr>
        <w:t xml:space="preserve">Prefeito </w:t>
      </w:r>
      <w:r>
        <w:rPr>
          <w:rFonts w:ascii="Arial" w:hAnsi="Arial" w:cs="Arial"/>
          <w:color w:val="000000"/>
          <w:sz w:val="24"/>
          <w:szCs w:val="24"/>
        </w:rPr>
        <w:t>de Matinhos</w:t>
      </w:r>
      <w:r w:rsidRPr="00723567">
        <w:rPr>
          <w:rFonts w:ascii="Arial" w:hAnsi="Arial" w:cs="Arial"/>
          <w:sz w:val="24"/>
          <w:szCs w:val="24"/>
        </w:rPr>
        <w:t>, Sr</w:t>
      </w:r>
      <w:r>
        <w:rPr>
          <w:rFonts w:ascii="Arial" w:hAnsi="Arial" w:cs="Arial"/>
          <w:sz w:val="24"/>
          <w:szCs w:val="24"/>
        </w:rPr>
        <w:t>.</w:t>
      </w:r>
      <w:r w:rsidRPr="00723567">
        <w:rPr>
          <w:rFonts w:ascii="Arial" w:hAnsi="Arial" w:cs="Arial"/>
          <w:sz w:val="24"/>
          <w:szCs w:val="24"/>
        </w:rPr>
        <w:t xml:space="preserve"> </w:t>
      </w:r>
      <w:r>
        <w:rPr>
          <w:rFonts w:ascii="Arial" w:hAnsi="Arial" w:cs="Arial"/>
          <w:sz w:val="24"/>
          <w:szCs w:val="24"/>
        </w:rPr>
        <w:t xml:space="preserve">Eduardo Antonio </w:t>
      </w:r>
      <w:proofErr w:type="spellStart"/>
      <w:r>
        <w:rPr>
          <w:rFonts w:ascii="Arial" w:hAnsi="Arial" w:cs="Arial"/>
          <w:sz w:val="24"/>
          <w:szCs w:val="24"/>
        </w:rPr>
        <w:t>Dalmora</w:t>
      </w:r>
      <w:proofErr w:type="spellEnd"/>
      <w:r w:rsidRPr="00723567">
        <w:rPr>
          <w:rFonts w:ascii="Arial" w:hAnsi="Arial" w:cs="Arial"/>
          <w:color w:val="000000"/>
          <w:sz w:val="24"/>
          <w:szCs w:val="24"/>
        </w:rPr>
        <w:t xml:space="preserve">, brasileiro, casado, portador do RG n.º </w:t>
      </w:r>
      <w:r>
        <w:rPr>
          <w:rFonts w:ascii="Arial" w:hAnsi="Arial" w:cs="Arial"/>
          <w:color w:val="000000"/>
          <w:sz w:val="24"/>
          <w:szCs w:val="24"/>
        </w:rPr>
        <w:t>1.326.821-5</w:t>
      </w:r>
      <w:r w:rsidRPr="00723567">
        <w:rPr>
          <w:rFonts w:ascii="Arial" w:hAnsi="Arial" w:cs="Arial"/>
          <w:color w:val="000000"/>
          <w:sz w:val="24"/>
          <w:szCs w:val="24"/>
        </w:rPr>
        <w:t xml:space="preserve">, CPF n.º </w:t>
      </w:r>
      <w:r>
        <w:rPr>
          <w:rFonts w:ascii="Arial" w:hAnsi="Arial" w:cs="Arial"/>
          <w:color w:val="000000"/>
          <w:sz w:val="24"/>
          <w:szCs w:val="24"/>
        </w:rPr>
        <w:t>337.613.459-68</w:t>
      </w:r>
      <w:r>
        <w:rPr>
          <w:rFonts w:ascii="Arial" w:hAnsi="Arial" w:cs="Arial"/>
          <w:color w:val="000000"/>
          <w:szCs w:val="24"/>
        </w:rPr>
        <w:t xml:space="preserve"> </w:t>
      </w:r>
      <w:r w:rsidRPr="00D049D1">
        <w:rPr>
          <w:rFonts w:ascii="Arial" w:hAnsi="Arial" w:cs="Arial"/>
          <w:sz w:val="24"/>
          <w:szCs w:val="24"/>
        </w:rPr>
        <w:t>nesta cidade, e a empresa</w:t>
      </w:r>
      <w:r w:rsidRPr="00D049D1">
        <w:rPr>
          <w:rFonts w:ascii="Arial" w:hAnsi="Arial" w:cs="Arial"/>
        </w:rPr>
        <w:t xml:space="preserve"> </w:t>
      </w:r>
      <w:r w:rsidRPr="00D049D1">
        <w:rPr>
          <w:rFonts w:ascii="Arial" w:hAnsi="Arial" w:cs="Arial"/>
          <w:sz w:val="24"/>
          <w:szCs w:val="24"/>
        </w:rPr>
        <w:t>Licitante Vencedora, doravante denominada Detentora da Ata:</w:t>
      </w:r>
    </w:p>
    <w:p w:rsidR="005032C7" w:rsidRPr="00EB40A2" w:rsidRDefault="005032C7" w:rsidP="005032C7">
      <w:pPr>
        <w:overflowPunct w:val="0"/>
        <w:autoSpaceDE w:val="0"/>
        <w:autoSpaceDN w:val="0"/>
        <w:adjustRightInd w:val="0"/>
        <w:spacing w:after="0" w:line="360" w:lineRule="auto"/>
        <w:ind w:left="360" w:right="-1"/>
        <w:jc w:val="both"/>
        <w:textAlignment w:val="baseline"/>
        <w:rPr>
          <w:rFonts w:ascii="Arial" w:hAnsi="Arial" w:cs="Arial"/>
          <w:b/>
          <w:color w:val="C0504D"/>
          <w:sz w:val="24"/>
          <w:szCs w:val="24"/>
        </w:rPr>
      </w:pPr>
    </w:p>
    <w:p w:rsidR="005032C7" w:rsidRPr="00D049D1" w:rsidRDefault="005032C7" w:rsidP="005032C7">
      <w:pPr>
        <w:numPr>
          <w:ilvl w:val="0"/>
          <w:numId w:val="34"/>
        </w:numPr>
        <w:overflowPunct w:val="0"/>
        <w:autoSpaceDE w:val="0"/>
        <w:autoSpaceDN w:val="0"/>
        <w:adjustRightInd w:val="0"/>
        <w:spacing w:after="0" w:line="360" w:lineRule="auto"/>
        <w:ind w:right="-1"/>
        <w:jc w:val="both"/>
        <w:textAlignment w:val="baseline"/>
        <w:rPr>
          <w:rFonts w:ascii="Arial" w:hAnsi="Arial" w:cs="Arial"/>
          <w:b/>
          <w:color w:val="C0504D"/>
          <w:sz w:val="24"/>
          <w:szCs w:val="24"/>
        </w:rPr>
      </w:pPr>
      <w:r w:rsidRPr="00D049D1">
        <w:rPr>
          <w:rFonts w:ascii="Arial" w:hAnsi="Arial" w:cs="Arial"/>
          <w:sz w:val="24"/>
          <w:szCs w:val="24"/>
        </w:rPr>
        <w:t xml:space="preserve">Consideram-se registrados os seguintes preços da Detentora da Ata: </w:t>
      </w:r>
      <w:r w:rsidR="000549CA">
        <w:rPr>
          <w:rFonts w:ascii="Arial" w:hAnsi="Arial" w:cs="Arial"/>
          <w:sz w:val="24"/>
          <w:szCs w:val="24"/>
        </w:rPr>
        <w:t>ELIEL MATIAS LOURENÇO &amp; CIA LTDA</w:t>
      </w:r>
      <w:r w:rsidRPr="00D049D1">
        <w:rPr>
          <w:rFonts w:ascii="Arial" w:hAnsi="Arial" w:cs="Arial"/>
          <w:color w:val="C0504D"/>
          <w:sz w:val="24"/>
          <w:szCs w:val="24"/>
        </w:rPr>
        <w:t xml:space="preserve">, </w:t>
      </w:r>
      <w:r w:rsidRPr="000549CA">
        <w:rPr>
          <w:rFonts w:ascii="Arial" w:hAnsi="Arial" w:cs="Arial"/>
          <w:sz w:val="24"/>
          <w:szCs w:val="24"/>
        </w:rPr>
        <w:t>CNPJ N.º</w:t>
      </w:r>
      <w:r w:rsidR="000549CA" w:rsidRPr="000549CA">
        <w:rPr>
          <w:rFonts w:ascii="Arial" w:hAnsi="Arial" w:cs="Arial"/>
          <w:sz w:val="24"/>
          <w:szCs w:val="24"/>
        </w:rPr>
        <w:t>11.128.561/0001-97</w:t>
      </w:r>
      <w:proofErr w:type="gramStart"/>
      <w:r w:rsidRPr="000549CA">
        <w:rPr>
          <w:rFonts w:ascii="Arial" w:hAnsi="Arial" w:cs="Arial"/>
          <w:sz w:val="24"/>
          <w:szCs w:val="24"/>
        </w:rPr>
        <w:t>.,</w:t>
      </w:r>
      <w:proofErr w:type="gramEnd"/>
      <w:r w:rsidRPr="000549CA">
        <w:rPr>
          <w:rFonts w:ascii="Arial" w:hAnsi="Arial" w:cs="Arial"/>
          <w:sz w:val="24"/>
          <w:szCs w:val="24"/>
        </w:rPr>
        <w:t xml:space="preserve"> com sede à  </w:t>
      </w:r>
      <w:r w:rsidR="000549CA" w:rsidRPr="000549CA">
        <w:rPr>
          <w:rFonts w:ascii="Arial" w:hAnsi="Arial" w:cs="Arial"/>
          <w:sz w:val="24"/>
          <w:szCs w:val="24"/>
        </w:rPr>
        <w:t xml:space="preserve">Rua </w:t>
      </w:r>
      <w:proofErr w:type="spellStart"/>
      <w:r w:rsidR="000549CA" w:rsidRPr="000549CA">
        <w:rPr>
          <w:rFonts w:ascii="Arial" w:hAnsi="Arial" w:cs="Arial"/>
          <w:sz w:val="24"/>
          <w:szCs w:val="24"/>
        </w:rPr>
        <w:t>Rolândia</w:t>
      </w:r>
      <w:proofErr w:type="spellEnd"/>
      <w:r w:rsidR="000549CA" w:rsidRPr="000549CA">
        <w:rPr>
          <w:rFonts w:ascii="Arial" w:hAnsi="Arial" w:cs="Arial"/>
          <w:sz w:val="24"/>
          <w:szCs w:val="24"/>
        </w:rPr>
        <w:t>, nº 350 na cidade de Matinhos/Pr.,</w:t>
      </w:r>
      <w:r w:rsidRPr="000549CA">
        <w:rPr>
          <w:rFonts w:ascii="Arial" w:hAnsi="Arial" w:cs="Arial"/>
          <w:sz w:val="24"/>
          <w:szCs w:val="24"/>
        </w:rPr>
        <w:t xml:space="preserve"> representado pelo seu</w:t>
      </w:r>
      <w:r w:rsidR="000549CA" w:rsidRPr="000549CA">
        <w:rPr>
          <w:rFonts w:ascii="Arial" w:hAnsi="Arial" w:cs="Arial"/>
          <w:sz w:val="24"/>
          <w:szCs w:val="24"/>
        </w:rPr>
        <w:t xml:space="preserve"> proprietário</w:t>
      </w:r>
      <w:r w:rsidRPr="000549CA">
        <w:rPr>
          <w:rFonts w:ascii="Arial" w:hAnsi="Arial" w:cs="Arial"/>
          <w:sz w:val="24"/>
          <w:szCs w:val="24"/>
        </w:rPr>
        <w:t xml:space="preserve"> Sr.</w:t>
      </w:r>
      <w:r w:rsidR="000549CA" w:rsidRPr="000549CA">
        <w:rPr>
          <w:rFonts w:ascii="Arial" w:hAnsi="Arial" w:cs="Arial"/>
          <w:sz w:val="24"/>
          <w:szCs w:val="24"/>
        </w:rPr>
        <w:t xml:space="preserve"> </w:t>
      </w:r>
      <w:proofErr w:type="spellStart"/>
      <w:r w:rsidR="000549CA" w:rsidRPr="000549CA">
        <w:rPr>
          <w:rFonts w:ascii="Arial" w:hAnsi="Arial" w:cs="Arial"/>
          <w:sz w:val="24"/>
          <w:szCs w:val="24"/>
        </w:rPr>
        <w:t>Eliel</w:t>
      </w:r>
      <w:proofErr w:type="spellEnd"/>
      <w:r w:rsidR="000549CA" w:rsidRPr="000549CA">
        <w:rPr>
          <w:rFonts w:ascii="Arial" w:hAnsi="Arial" w:cs="Arial"/>
          <w:sz w:val="24"/>
          <w:szCs w:val="24"/>
        </w:rPr>
        <w:t xml:space="preserve"> Matias Lourenço, portador do RG nº 1.893.727-1 e do CPF Nº 350.674.039-34</w:t>
      </w:r>
      <w:r w:rsidRPr="000549CA">
        <w:rPr>
          <w:rFonts w:ascii="Arial" w:hAnsi="Arial" w:cs="Arial"/>
          <w:sz w:val="24"/>
          <w:szCs w:val="24"/>
        </w:rPr>
        <w:t xml:space="preserve"> à saber</w:t>
      </w:r>
      <w:r w:rsidRPr="00D049D1">
        <w:rPr>
          <w:rFonts w:ascii="Arial" w:hAnsi="Arial" w:cs="Arial"/>
          <w:color w:val="C0504D"/>
          <w:sz w:val="24"/>
          <w:szCs w:val="24"/>
        </w:rPr>
        <w:t xml:space="preserve">: </w:t>
      </w:r>
    </w:p>
    <w:p w:rsidR="005032C7" w:rsidRDefault="005032C7" w:rsidP="005032C7">
      <w:pPr>
        <w:numPr>
          <w:ilvl w:val="1"/>
          <w:numId w:val="34"/>
        </w:numPr>
        <w:overflowPunct w:val="0"/>
        <w:autoSpaceDE w:val="0"/>
        <w:autoSpaceDN w:val="0"/>
        <w:adjustRightInd w:val="0"/>
        <w:spacing w:after="0" w:line="360" w:lineRule="auto"/>
        <w:textAlignment w:val="baseline"/>
        <w:rPr>
          <w:rFonts w:ascii="Arial" w:hAnsi="Arial" w:cs="Arial"/>
          <w:sz w:val="24"/>
          <w:szCs w:val="24"/>
        </w:rPr>
      </w:pPr>
      <w:r w:rsidRPr="00D049D1">
        <w:rPr>
          <w:rFonts w:ascii="Arial" w:hAnsi="Arial" w:cs="Arial"/>
          <w:sz w:val="24"/>
          <w:szCs w:val="24"/>
        </w:rPr>
        <w:t>Descrição dos itens:</w:t>
      </w:r>
    </w:p>
    <w:p w:rsidR="005032C7" w:rsidRPr="00D049D1" w:rsidRDefault="005032C7" w:rsidP="005032C7">
      <w:pPr>
        <w:overflowPunct w:val="0"/>
        <w:autoSpaceDE w:val="0"/>
        <w:autoSpaceDN w:val="0"/>
        <w:adjustRightInd w:val="0"/>
        <w:spacing w:after="0" w:line="360" w:lineRule="auto"/>
        <w:ind w:left="1146"/>
        <w:textAlignment w:val="baseline"/>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4"/>
        <w:gridCol w:w="709"/>
        <w:gridCol w:w="1134"/>
        <w:gridCol w:w="3260"/>
        <w:gridCol w:w="1024"/>
        <w:gridCol w:w="992"/>
        <w:gridCol w:w="1276"/>
      </w:tblGrid>
      <w:tr w:rsidR="000549CA" w:rsidRPr="00D049D1" w:rsidTr="000549CA">
        <w:tc>
          <w:tcPr>
            <w:tcW w:w="644"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b/>
                <w:sz w:val="18"/>
                <w:szCs w:val="18"/>
              </w:rPr>
            </w:pPr>
            <w:r w:rsidRPr="00D049D1">
              <w:rPr>
                <w:rFonts w:ascii="Arial" w:hAnsi="Arial" w:cs="Arial"/>
                <w:b/>
                <w:sz w:val="18"/>
                <w:szCs w:val="18"/>
              </w:rPr>
              <w:t>Item</w:t>
            </w:r>
          </w:p>
        </w:tc>
        <w:tc>
          <w:tcPr>
            <w:tcW w:w="709"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b/>
                <w:sz w:val="18"/>
                <w:szCs w:val="18"/>
              </w:rPr>
            </w:pPr>
            <w:proofErr w:type="spellStart"/>
            <w:r w:rsidRPr="00D049D1">
              <w:rPr>
                <w:rFonts w:ascii="Arial" w:hAnsi="Arial" w:cs="Arial"/>
                <w:b/>
                <w:sz w:val="18"/>
                <w:szCs w:val="18"/>
              </w:rPr>
              <w:t>Unid</w:t>
            </w:r>
            <w:proofErr w:type="spellEnd"/>
            <w:r w:rsidRPr="00D049D1">
              <w:rPr>
                <w:rFonts w:ascii="Arial" w:hAnsi="Arial" w:cs="Arial"/>
                <w:b/>
                <w:sz w:val="18"/>
                <w:szCs w:val="18"/>
              </w:rPr>
              <w:t>.</w:t>
            </w:r>
          </w:p>
        </w:tc>
        <w:tc>
          <w:tcPr>
            <w:tcW w:w="1134"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b/>
                <w:sz w:val="18"/>
                <w:szCs w:val="18"/>
              </w:rPr>
            </w:pPr>
            <w:proofErr w:type="spellStart"/>
            <w:r w:rsidRPr="00D049D1">
              <w:rPr>
                <w:rFonts w:ascii="Arial" w:hAnsi="Arial" w:cs="Arial"/>
                <w:b/>
                <w:sz w:val="18"/>
                <w:szCs w:val="18"/>
              </w:rPr>
              <w:t>Cod</w:t>
            </w:r>
            <w:proofErr w:type="spellEnd"/>
            <w:r w:rsidRPr="00D049D1">
              <w:rPr>
                <w:rFonts w:ascii="Arial" w:hAnsi="Arial" w:cs="Arial"/>
                <w:b/>
                <w:sz w:val="18"/>
                <w:szCs w:val="18"/>
              </w:rPr>
              <w:t>. Prod.</w:t>
            </w:r>
          </w:p>
        </w:tc>
        <w:tc>
          <w:tcPr>
            <w:tcW w:w="3260"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b/>
                <w:sz w:val="18"/>
                <w:szCs w:val="18"/>
              </w:rPr>
            </w:pPr>
            <w:r w:rsidRPr="00D049D1">
              <w:rPr>
                <w:rFonts w:ascii="Arial" w:hAnsi="Arial" w:cs="Arial"/>
                <w:b/>
                <w:sz w:val="18"/>
                <w:szCs w:val="18"/>
              </w:rPr>
              <w:t>Desc. Prod.</w:t>
            </w:r>
          </w:p>
        </w:tc>
        <w:tc>
          <w:tcPr>
            <w:tcW w:w="1024"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b/>
                <w:sz w:val="18"/>
                <w:szCs w:val="18"/>
              </w:rPr>
            </w:pPr>
            <w:r w:rsidRPr="00D049D1">
              <w:rPr>
                <w:rFonts w:ascii="Arial" w:hAnsi="Arial" w:cs="Arial"/>
                <w:b/>
                <w:sz w:val="18"/>
                <w:szCs w:val="18"/>
              </w:rPr>
              <w:t>Qtd</w:t>
            </w:r>
          </w:p>
        </w:tc>
        <w:tc>
          <w:tcPr>
            <w:tcW w:w="992"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b/>
                <w:sz w:val="18"/>
                <w:szCs w:val="18"/>
              </w:rPr>
            </w:pPr>
            <w:proofErr w:type="spellStart"/>
            <w:r w:rsidRPr="00D049D1">
              <w:rPr>
                <w:rFonts w:ascii="Arial" w:hAnsi="Arial" w:cs="Arial"/>
                <w:b/>
                <w:sz w:val="18"/>
                <w:szCs w:val="18"/>
              </w:rPr>
              <w:t>Vl</w:t>
            </w:r>
            <w:proofErr w:type="spellEnd"/>
            <w:r w:rsidRPr="00D049D1">
              <w:rPr>
                <w:rFonts w:ascii="Arial" w:hAnsi="Arial" w:cs="Arial"/>
                <w:b/>
                <w:sz w:val="18"/>
                <w:szCs w:val="18"/>
              </w:rPr>
              <w:t xml:space="preserve"> </w:t>
            </w:r>
            <w:proofErr w:type="spellStart"/>
            <w:r w:rsidRPr="00D049D1">
              <w:rPr>
                <w:rFonts w:ascii="Arial" w:hAnsi="Arial" w:cs="Arial"/>
                <w:b/>
                <w:sz w:val="18"/>
                <w:szCs w:val="18"/>
              </w:rPr>
              <w:t>Unit</w:t>
            </w:r>
            <w:proofErr w:type="spellEnd"/>
          </w:p>
        </w:tc>
        <w:tc>
          <w:tcPr>
            <w:tcW w:w="1276"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b/>
                <w:sz w:val="18"/>
                <w:szCs w:val="18"/>
              </w:rPr>
            </w:pPr>
            <w:proofErr w:type="spellStart"/>
            <w:r w:rsidRPr="00D049D1">
              <w:rPr>
                <w:rFonts w:ascii="Arial" w:hAnsi="Arial" w:cs="Arial"/>
                <w:b/>
                <w:sz w:val="18"/>
                <w:szCs w:val="18"/>
              </w:rPr>
              <w:t>Vl</w:t>
            </w:r>
            <w:proofErr w:type="spellEnd"/>
            <w:r w:rsidRPr="00D049D1">
              <w:rPr>
                <w:rFonts w:ascii="Arial" w:hAnsi="Arial" w:cs="Arial"/>
                <w:b/>
                <w:sz w:val="18"/>
                <w:szCs w:val="18"/>
              </w:rPr>
              <w:t xml:space="preserve"> Total</w:t>
            </w:r>
          </w:p>
        </w:tc>
      </w:tr>
      <w:tr w:rsidR="000549CA" w:rsidRPr="00D049D1" w:rsidTr="000549CA">
        <w:tc>
          <w:tcPr>
            <w:tcW w:w="644"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proofErr w:type="gramStart"/>
            <w:r>
              <w:rPr>
                <w:rFonts w:ascii="Arial" w:hAnsi="Arial" w:cs="Arial"/>
                <w:sz w:val="18"/>
                <w:szCs w:val="18"/>
              </w:rPr>
              <w:t>1</w:t>
            </w:r>
            <w:proofErr w:type="gramEnd"/>
          </w:p>
        </w:tc>
        <w:tc>
          <w:tcPr>
            <w:tcW w:w="709"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UND</w:t>
            </w:r>
          </w:p>
        </w:tc>
        <w:tc>
          <w:tcPr>
            <w:tcW w:w="1134"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5534</w:t>
            </w:r>
          </w:p>
        </w:tc>
        <w:tc>
          <w:tcPr>
            <w:tcW w:w="3260"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Limpeza de bocas e lobo/</w:t>
            </w:r>
            <w:proofErr w:type="gramStart"/>
            <w:r>
              <w:rPr>
                <w:rFonts w:ascii="Arial" w:hAnsi="Arial" w:cs="Arial"/>
                <w:sz w:val="18"/>
                <w:szCs w:val="18"/>
              </w:rPr>
              <w:t>bueiros .</w:t>
            </w:r>
            <w:proofErr w:type="gramEnd"/>
            <w:r>
              <w:rPr>
                <w:rFonts w:ascii="Arial" w:hAnsi="Arial" w:cs="Arial"/>
                <w:sz w:val="18"/>
                <w:szCs w:val="18"/>
              </w:rPr>
              <w:t xml:space="preserve"> </w:t>
            </w:r>
            <w:proofErr w:type="gramStart"/>
            <w:r>
              <w:rPr>
                <w:rFonts w:ascii="Arial" w:hAnsi="Arial" w:cs="Arial"/>
                <w:sz w:val="18"/>
                <w:szCs w:val="18"/>
              </w:rPr>
              <w:t>com</w:t>
            </w:r>
            <w:proofErr w:type="gramEnd"/>
            <w:r>
              <w:rPr>
                <w:rFonts w:ascii="Arial" w:hAnsi="Arial" w:cs="Arial"/>
                <w:sz w:val="18"/>
                <w:szCs w:val="18"/>
              </w:rPr>
              <w:t xml:space="preserve"> </w:t>
            </w:r>
            <w:proofErr w:type="spellStart"/>
            <w:r>
              <w:rPr>
                <w:rFonts w:ascii="Arial" w:hAnsi="Arial" w:cs="Arial"/>
                <w:sz w:val="18"/>
                <w:szCs w:val="18"/>
              </w:rPr>
              <w:t>remoçao</w:t>
            </w:r>
            <w:proofErr w:type="spellEnd"/>
            <w:r>
              <w:rPr>
                <w:rFonts w:ascii="Arial" w:hAnsi="Arial" w:cs="Arial"/>
                <w:sz w:val="18"/>
                <w:szCs w:val="18"/>
              </w:rPr>
              <w:t xml:space="preserve"> e transporte de material inservível até o aterro sanitário.</w:t>
            </w:r>
          </w:p>
        </w:tc>
        <w:tc>
          <w:tcPr>
            <w:tcW w:w="1024"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3.000,00</w:t>
            </w:r>
          </w:p>
        </w:tc>
        <w:tc>
          <w:tcPr>
            <w:tcW w:w="992"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1</w:t>
            </w:r>
            <w:r w:rsidR="005B469B">
              <w:rPr>
                <w:rFonts w:ascii="Arial" w:hAnsi="Arial" w:cs="Arial"/>
                <w:sz w:val="18"/>
                <w:szCs w:val="18"/>
              </w:rPr>
              <w:t>9,70</w:t>
            </w:r>
          </w:p>
        </w:tc>
        <w:tc>
          <w:tcPr>
            <w:tcW w:w="1276" w:type="dxa"/>
            <w:vAlign w:val="center"/>
          </w:tcPr>
          <w:p w:rsidR="000549CA" w:rsidRPr="00D049D1" w:rsidRDefault="005B469B"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59.100,00</w:t>
            </w:r>
          </w:p>
        </w:tc>
      </w:tr>
      <w:tr w:rsidR="000549CA" w:rsidRPr="00D049D1" w:rsidTr="000549CA">
        <w:tc>
          <w:tcPr>
            <w:tcW w:w="644" w:type="dxa"/>
            <w:vAlign w:val="center"/>
          </w:tcPr>
          <w:p w:rsidR="000549CA" w:rsidRDefault="000549CA" w:rsidP="005032C7">
            <w:pPr>
              <w:overflowPunct w:val="0"/>
              <w:autoSpaceDE w:val="0"/>
              <w:autoSpaceDN w:val="0"/>
              <w:adjustRightInd w:val="0"/>
              <w:spacing w:after="0" w:line="360" w:lineRule="auto"/>
              <w:textAlignment w:val="baseline"/>
              <w:rPr>
                <w:rFonts w:ascii="Arial" w:hAnsi="Arial" w:cs="Arial"/>
                <w:sz w:val="18"/>
                <w:szCs w:val="18"/>
              </w:rPr>
            </w:pPr>
            <w:proofErr w:type="gramStart"/>
            <w:r>
              <w:rPr>
                <w:rFonts w:ascii="Arial" w:hAnsi="Arial" w:cs="Arial"/>
                <w:sz w:val="18"/>
                <w:szCs w:val="18"/>
              </w:rPr>
              <w:t>2</w:t>
            </w:r>
            <w:proofErr w:type="gramEnd"/>
          </w:p>
        </w:tc>
        <w:tc>
          <w:tcPr>
            <w:tcW w:w="709"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M</w:t>
            </w:r>
          </w:p>
        </w:tc>
        <w:tc>
          <w:tcPr>
            <w:tcW w:w="1134"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5535</w:t>
            </w:r>
          </w:p>
        </w:tc>
        <w:tc>
          <w:tcPr>
            <w:tcW w:w="3260"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 xml:space="preserve">Limpeza de galerias de águas </w:t>
            </w:r>
            <w:proofErr w:type="gramStart"/>
            <w:r>
              <w:rPr>
                <w:rFonts w:ascii="Arial" w:hAnsi="Arial" w:cs="Arial"/>
                <w:sz w:val="18"/>
                <w:szCs w:val="18"/>
              </w:rPr>
              <w:t>pluviais ,</w:t>
            </w:r>
            <w:proofErr w:type="gramEnd"/>
            <w:r>
              <w:rPr>
                <w:rFonts w:ascii="Arial" w:hAnsi="Arial" w:cs="Arial"/>
                <w:sz w:val="18"/>
                <w:szCs w:val="18"/>
              </w:rPr>
              <w:t xml:space="preserve"> com </w:t>
            </w:r>
            <w:proofErr w:type="spellStart"/>
            <w:r>
              <w:rPr>
                <w:rFonts w:ascii="Arial" w:hAnsi="Arial" w:cs="Arial"/>
                <w:sz w:val="18"/>
                <w:szCs w:val="18"/>
              </w:rPr>
              <w:t>remoçao</w:t>
            </w:r>
            <w:proofErr w:type="spellEnd"/>
            <w:r>
              <w:rPr>
                <w:rFonts w:ascii="Arial" w:hAnsi="Arial" w:cs="Arial"/>
                <w:sz w:val="18"/>
                <w:szCs w:val="18"/>
              </w:rPr>
              <w:t xml:space="preserve"> e transporte de material inservível até o aterro sanitário.</w:t>
            </w:r>
          </w:p>
        </w:tc>
        <w:tc>
          <w:tcPr>
            <w:tcW w:w="1024"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10.000,0</w:t>
            </w:r>
          </w:p>
        </w:tc>
        <w:tc>
          <w:tcPr>
            <w:tcW w:w="992" w:type="dxa"/>
            <w:vAlign w:val="center"/>
          </w:tcPr>
          <w:p w:rsidR="000549CA" w:rsidRPr="00D049D1" w:rsidRDefault="005B469B"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31,78</w:t>
            </w:r>
          </w:p>
        </w:tc>
        <w:tc>
          <w:tcPr>
            <w:tcW w:w="1276" w:type="dxa"/>
            <w:vAlign w:val="center"/>
          </w:tcPr>
          <w:p w:rsidR="000549CA" w:rsidRPr="00D049D1" w:rsidRDefault="005B469B"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317.800,00</w:t>
            </w:r>
          </w:p>
        </w:tc>
      </w:tr>
      <w:tr w:rsidR="000549CA" w:rsidRPr="00D049D1" w:rsidTr="000549CA">
        <w:tc>
          <w:tcPr>
            <w:tcW w:w="644" w:type="dxa"/>
            <w:vAlign w:val="center"/>
          </w:tcPr>
          <w:p w:rsidR="000549CA" w:rsidRDefault="000549CA" w:rsidP="005032C7">
            <w:pPr>
              <w:overflowPunct w:val="0"/>
              <w:autoSpaceDE w:val="0"/>
              <w:autoSpaceDN w:val="0"/>
              <w:adjustRightInd w:val="0"/>
              <w:spacing w:after="0" w:line="360" w:lineRule="auto"/>
              <w:textAlignment w:val="baseline"/>
              <w:rPr>
                <w:rFonts w:ascii="Arial" w:hAnsi="Arial" w:cs="Arial"/>
                <w:sz w:val="18"/>
                <w:szCs w:val="18"/>
              </w:rPr>
            </w:pPr>
            <w:proofErr w:type="gramStart"/>
            <w:r>
              <w:rPr>
                <w:rFonts w:ascii="Arial" w:hAnsi="Arial" w:cs="Arial"/>
                <w:sz w:val="18"/>
                <w:szCs w:val="18"/>
              </w:rPr>
              <w:t>3</w:t>
            </w:r>
            <w:proofErr w:type="gramEnd"/>
          </w:p>
        </w:tc>
        <w:tc>
          <w:tcPr>
            <w:tcW w:w="709"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M</w:t>
            </w:r>
          </w:p>
        </w:tc>
        <w:tc>
          <w:tcPr>
            <w:tcW w:w="1134"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5536</w:t>
            </w:r>
          </w:p>
        </w:tc>
        <w:tc>
          <w:tcPr>
            <w:tcW w:w="3260"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 xml:space="preserve">Limpeza de </w:t>
            </w:r>
            <w:proofErr w:type="gramStart"/>
            <w:r>
              <w:rPr>
                <w:rFonts w:ascii="Arial" w:hAnsi="Arial" w:cs="Arial"/>
                <w:sz w:val="18"/>
                <w:szCs w:val="18"/>
              </w:rPr>
              <w:t>sarjetas ,</w:t>
            </w:r>
            <w:proofErr w:type="gramEnd"/>
            <w:r>
              <w:rPr>
                <w:rFonts w:ascii="Arial" w:hAnsi="Arial" w:cs="Arial"/>
                <w:sz w:val="18"/>
                <w:szCs w:val="18"/>
              </w:rPr>
              <w:t xml:space="preserve"> com </w:t>
            </w:r>
            <w:proofErr w:type="spellStart"/>
            <w:r>
              <w:rPr>
                <w:rFonts w:ascii="Arial" w:hAnsi="Arial" w:cs="Arial"/>
                <w:sz w:val="18"/>
                <w:szCs w:val="18"/>
              </w:rPr>
              <w:t>remoçao</w:t>
            </w:r>
            <w:proofErr w:type="spellEnd"/>
            <w:r>
              <w:rPr>
                <w:rFonts w:ascii="Arial" w:hAnsi="Arial" w:cs="Arial"/>
                <w:sz w:val="18"/>
                <w:szCs w:val="18"/>
              </w:rPr>
              <w:t xml:space="preserve"> e transporte de material inservível até o aterro sanitário.</w:t>
            </w:r>
          </w:p>
        </w:tc>
        <w:tc>
          <w:tcPr>
            <w:tcW w:w="1024" w:type="dxa"/>
            <w:vAlign w:val="center"/>
          </w:tcPr>
          <w:p w:rsidR="000549CA" w:rsidRPr="00D049D1" w:rsidRDefault="000549CA"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30.000,0</w:t>
            </w:r>
          </w:p>
        </w:tc>
        <w:tc>
          <w:tcPr>
            <w:tcW w:w="992" w:type="dxa"/>
            <w:vAlign w:val="center"/>
          </w:tcPr>
          <w:p w:rsidR="000549CA" w:rsidRPr="00D049D1" w:rsidRDefault="005B469B"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2,26</w:t>
            </w:r>
          </w:p>
        </w:tc>
        <w:tc>
          <w:tcPr>
            <w:tcW w:w="1276" w:type="dxa"/>
            <w:vAlign w:val="center"/>
          </w:tcPr>
          <w:p w:rsidR="000549CA" w:rsidRPr="00D049D1" w:rsidRDefault="005B469B" w:rsidP="005032C7">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67.800,00</w:t>
            </w:r>
          </w:p>
        </w:tc>
      </w:tr>
      <w:tr w:rsidR="005B469B" w:rsidRPr="00D049D1" w:rsidTr="005B469B">
        <w:tc>
          <w:tcPr>
            <w:tcW w:w="644" w:type="dxa"/>
            <w:tcBorders>
              <w:top w:val="single" w:sz="4" w:space="0" w:color="000000"/>
              <w:left w:val="single" w:sz="4" w:space="0" w:color="000000"/>
              <w:bottom w:val="single" w:sz="4" w:space="0" w:color="000000"/>
              <w:right w:val="single" w:sz="4" w:space="0" w:color="000000"/>
            </w:tcBorders>
            <w:vAlign w:val="center"/>
          </w:tcPr>
          <w:p w:rsidR="005B469B" w:rsidRPr="005B469B" w:rsidRDefault="005B469B" w:rsidP="005B469B">
            <w:pPr>
              <w:overflowPunct w:val="0"/>
              <w:autoSpaceDE w:val="0"/>
              <w:autoSpaceDN w:val="0"/>
              <w:adjustRightInd w:val="0"/>
              <w:spacing w:after="0" w:line="360" w:lineRule="auto"/>
              <w:textAlignment w:val="baseline"/>
              <w:rPr>
                <w:rFonts w:ascii="Arial" w:hAnsi="Arial" w:cs="Arial"/>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B469B" w:rsidRPr="005B469B" w:rsidRDefault="005B469B" w:rsidP="005B469B">
            <w:pPr>
              <w:overflowPunct w:val="0"/>
              <w:autoSpaceDE w:val="0"/>
              <w:autoSpaceDN w:val="0"/>
              <w:adjustRightInd w:val="0"/>
              <w:spacing w:after="0" w:line="360" w:lineRule="auto"/>
              <w:textAlignment w:val="baseline"/>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B469B" w:rsidRPr="005B469B" w:rsidRDefault="005B469B" w:rsidP="005B469B">
            <w:pPr>
              <w:overflowPunct w:val="0"/>
              <w:autoSpaceDE w:val="0"/>
              <w:autoSpaceDN w:val="0"/>
              <w:adjustRightInd w:val="0"/>
              <w:spacing w:after="0" w:line="360" w:lineRule="auto"/>
              <w:textAlignment w:val="baseline"/>
              <w:rPr>
                <w:rFonts w:ascii="Arial" w:hAnsi="Arial" w:cs="Arial"/>
                <w:sz w:val="18"/>
                <w:szCs w:val="18"/>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5B469B" w:rsidRPr="005B469B" w:rsidRDefault="005B469B" w:rsidP="005B469B">
            <w:pPr>
              <w:overflowPunct w:val="0"/>
              <w:autoSpaceDE w:val="0"/>
              <w:autoSpaceDN w:val="0"/>
              <w:adjustRightInd w:val="0"/>
              <w:spacing w:after="0" w:line="360" w:lineRule="auto"/>
              <w:textAlignment w:val="baseline"/>
              <w:rPr>
                <w:rFonts w:ascii="Arial" w:hAnsi="Arial" w:cs="Arial"/>
                <w:sz w:val="18"/>
                <w:szCs w:val="18"/>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B469B" w:rsidRPr="005B469B" w:rsidRDefault="005B469B" w:rsidP="005B469B">
            <w:pPr>
              <w:overflowPunct w:val="0"/>
              <w:autoSpaceDE w:val="0"/>
              <w:autoSpaceDN w:val="0"/>
              <w:adjustRightInd w:val="0"/>
              <w:spacing w:after="0" w:line="360" w:lineRule="auto"/>
              <w:textAlignment w:val="baseline"/>
              <w:rPr>
                <w:rFonts w:ascii="Arial" w:hAnsi="Arial" w:cs="Arial"/>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B469B" w:rsidRPr="005B469B" w:rsidRDefault="005B469B" w:rsidP="005B469B">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Total</w:t>
            </w:r>
          </w:p>
        </w:tc>
        <w:tc>
          <w:tcPr>
            <w:tcW w:w="1276" w:type="dxa"/>
            <w:tcBorders>
              <w:top w:val="single" w:sz="4" w:space="0" w:color="000000"/>
              <w:left w:val="single" w:sz="4" w:space="0" w:color="000000"/>
              <w:bottom w:val="single" w:sz="4" w:space="0" w:color="000000"/>
              <w:right w:val="single" w:sz="4" w:space="0" w:color="000000"/>
            </w:tcBorders>
            <w:vAlign w:val="center"/>
          </w:tcPr>
          <w:p w:rsidR="005B469B" w:rsidRPr="005B469B" w:rsidRDefault="005B469B" w:rsidP="005B469B">
            <w:pPr>
              <w:overflowPunct w:val="0"/>
              <w:autoSpaceDE w:val="0"/>
              <w:autoSpaceDN w:val="0"/>
              <w:adjustRightInd w:val="0"/>
              <w:spacing w:after="0" w:line="360" w:lineRule="auto"/>
              <w:textAlignment w:val="baseline"/>
              <w:rPr>
                <w:rFonts w:ascii="Arial" w:hAnsi="Arial" w:cs="Arial"/>
                <w:sz w:val="18"/>
                <w:szCs w:val="18"/>
              </w:rPr>
            </w:pPr>
            <w:r>
              <w:rPr>
                <w:rFonts w:ascii="Arial" w:hAnsi="Arial" w:cs="Arial"/>
                <w:sz w:val="18"/>
                <w:szCs w:val="18"/>
              </w:rPr>
              <w:t>444.700,00</w:t>
            </w:r>
          </w:p>
        </w:tc>
      </w:tr>
    </w:tbl>
    <w:p w:rsidR="005032C7" w:rsidRPr="00D049D1" w:rsidRDefault="005032C7" w:rsidP="005032C7">
      <w:pPr>
        <w:overflowPunct w:val="0"/>
        <w:autoSpaceDE w:val="0"/>
        <w:autoSpaceDN w:val="0"/>
        <w:adjustRightInd w:val="0"/>
        <w:spacing w:after="0" w:line="360" w:lineRule="auto"/>
        <w:textAlignment w:val="baseline"/>
        <w:rPr>
          <w:rFonts w:ascii="Arial" w:hAnsi="Arial" w:cs="Arial"/>
          <w:sz w:val="24"/>
          <w:szCs w:val="24"/>
        </w:rPr>
      </w:pPr>
    </w:p>
    <w:p w:rsidR="005032C7"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5032C7" w:rsidRPr="00D049D1" w:rsidRDefault="005032C7" w:rsidP="005032C7">
      <w:pPr>
        <w:overflowPunct w:val="0"/>
        <w:autoSpaceDE w:val="0"/>
        <w:autoSpaceDN w:val="0"/>
        <w:adjustRightInd w:val="0"/>
        <w:spacing w:after="0" w:line="360" w:lineRule="auto"/>
        <w:ind w:left="1146"/>
        <w:jc w:val="both"/>
        <w:textAlignment w:val="baseline"/>
        <w:rPr>
          <w:rFonts w:ascii="Arial" w:hAnsi="Arial" w:cs="Arial"/>
          <w:sz w:val="24"/>
          <w:szCs w:val="24"/>
        </w:rPr>
      </w:pPr>
    </w:p>
    <w:p w:rsidR="005032C7"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O prazo para a </w:t>
      </w:r>
      <w:r>
        <w:rPr>
          <w:rFonts w:ascii="Arial" w:hAnsi="Arial" w:cs="Arial"/>
          <w:sz w:val="24"/>
          <w:szCs w:val="24"/>
        </w:rPr>
        <w:t>execução do objeto</w:t>
      </w:r>
      <w:r w:rsidRPr="00D049D1">
        <w:rPr>
          <w:rFonts w:ascii="Arial" w:hAnsi="Arial" w:cs="Arial"/>
          <w:sz w:val="24"/>
          <w:szCs w:val="24"/>
        </w:rPr>
        <w:t xml:space="preserve"> será de </w:t>
      </w:r>
      <w:r>
        <w:rPr>
          <w:rFonts w:ascii="Arial" w:hAnsi="Arial" w:cs="Arial"/>
          <w:sz w:val="24"/>
          <w:szCs w:val="24"/>
        </w:rPr>
        <w:t>05</w:t>
      </w:r>
      <w:r w:rsidRPr="00D049D1">
        <w:rPr>
          <w:rFonts w:ascii="Arial" w:hAnsi="Arial" w:cs="Arial"/>
          <w:color w:val="C0504D"/>
          <w:sz w:val="24"/>
          <w:szCs w:val="24"/>
        </w:rPr>
        <w:t xml:space="preserve"> </w:t>
      </w:r>
      <w:r w:rsidRPr="005B469B">
        <w:rPr>
          <w:rFonts w:ascii="Arial" w:hAnsi="Arial" w:cs="Arial"/>
          <w:sz w:val="24"/>
          <w:szCs w:val="24"/>
        </w:rPr>
        <w:t>(cinco) dias</w:t>
      </w:r>
      <w:r w:rsidRPr="00D049D1">
        <w:rPr>
          <w:rFonts w:ascii="Arial" w:hAnsi="Arial" w:cs="Arial"/>
          <w:sz w:val="24"/>
          <w:szCs w:val="24"/>
        </w:rPr>
        <w:t xml:space="preserve"> contados do recebimento, pela detentora da ATA DE REGISTRO DE PREÇOS, de cada pedido representado por NOTA DE EMPENHO no endereço e horário constante no ANEXO I.</w:t>
      </w:r>
    </w:p>
    <w:p w:rsidR="005032C7" w:rsidRDefault="005032C7" w:rsidP="005032C7">
      <w:pPr>
        <w:pStyle w:val="PargrafodaLista"/>
        <w:rPr>
          <w:rFonts w:ascii="Arial" w:hAnsi="Arial" w:cs="Arial"/>
          <w:sz w:val="24"/>
          <w:szCs w:val="24"/>
        </w:rPr>
      </w:pP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Os valores devidos pela Administração</w:t>
      </w:r>
      <w:r w:rsidR="005B469B" w:rsidRPr="00D049D1">
        <w:rPr>
          <w:rFonts w:ascii="Arial" w:hAnsi="Arial" w:cs="Arial"/>
          <w:sz w:val="24"/>
          <w:szCs w:val="24"/>
        </w:rPr>
        <w:t xml:space="preserve"> serão</w:t>
      </w:r>
      <w:r w:rsidRPr="00D049D1">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acompanhado dos documentos fiscais de regularidade perante a seguridade social (INSS/FGTS). Dos valores devidos, serão descontados os tributos incidentes na condição de responsável.</w:t>
      </w: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As despesas decorrentes desta Ata correrão por conta da unidade orçamentária, Categoria Econômica e Funcional Programática a seguir:</w:t>
      </w:r>
    </w:p>
    <w:p w:rsidR="005032C7" w:rsidRPr="00FC2F21" w:rsidRDefault="005032C7" w:rsidP="005032C7">
      <w:pPr>
        <w:overflowPunct w:val="0"/>
        <w:autoSpaceDE w:val="0"/>
        <w:autoSpaceDN w:val="0"/>
        <w:adjustRightInd w:val="0"/>
        <w:spacing w:after="0"/>
        <w:ind w:firstLine="1134"/>
        <w:jc w:val="both"/>
        <w:textAlignment w:val="baseline"/>
        <w:rPr>
          <w:rFonts w:ascii="Arial" w:hAnsi="Arial" w:cs="Arial"/>
          <w:color w:val="000000"/>
          <w:sz w:val="24"/>
          <w:szCs w:val="24"/>
        </w:rPr>
      </w:pPr>
      <w:r w:rsidRPr="00FC2F21">
        <w:rPr>
          <w:rFonts w:ascii="Arial" w:hAnsi="Arial" w:cs="Arial"/>
          <w:color w:val="000000"/>
          <w:sz w:val="24"/>
          <w:szCs w:val="24"/>
        </w:rPr>
        <w:t>11. Secretaria Municipal de Obras e Planejamento Urbano</w:t>
      </w:r>
    </w:p>
    <w:p w:rsidR="005032C7" w:rsidRPr="00FC2F21" w:rsidRDefault="005032C7" w:rsidP="005032C7">
      <w:pPr>
        <w:overflowPunct w:val="0"/>
        <w:autoSpaceDE w:val="0"/>
        <w:autoSpaceDN w:val="0"/>
        <w:adjustRightInd w:val="0"/>
        <w:spacing w:after="0"/>
        <w:ind w:firstLine="1134"/>
        <w:jc w:val="both"/>
        <w:textAlignment w:val="baseline"/>
        <w:rPr>
          <w:rFonts w:ascii="Arial" w:hAnsi="Arial" w:cs="Arial"/>
          <w:color w:val="000000"/>
          <w:sz w:val="24"/>
          <w:szCs w:val="24"/>
        </w:rPr>
      </w:pPr>
      <w:r w:rsidRPr="00FC2F21">
        <w:rPr>
          <w:rFonts w:ascii="Arial" w:hAnsi="Arial" w:cs="Arial"/>
          <w:color w:val="000000"/>
          <w:sz w:val="24"/>
          <w:szCs w:val="24"/>
        </w:rPr>
        <w:t>11.01. Gabinete do Secretário</w:t>
      </w:r>
    </w:p>
    <w:p w:rsidR="005032C7" w:rsidRPr="00FC2F21" w:rsidRDefault="005032C7" w:rsidP="005032C7">
      <w:pPr>
        <w:overflowPunct w:val="0"/>
        <w:autoSpaceDE w:val="0"/>
        <w:autoSpaceDN w:val="0"/>
        <w:adjustRightInd w:val="0"/>
        <w:spacing w:after="0"/>
        <w:ind w:firstLine="1134"/>
        <w:jc w:val="both"/>
        <w:textAlignment w:val="baseline"/>
        <w:rPr>
          <w:rFonts w:ascii="Arial" w:hAnsi="Arial" w:cs="Arial"/>
          <w:color w:val="000000"/>
          <w:sz w:val="24"/>
          <w:szCs w:val="24"/>
        </w:rPr>
      </w:pPr>
      <w:r w:rsidRPr="00FC2F21">
        <w:rPr>
          <w:rFonts w:ascii="Arial" w:hAnsi="Arial" w:cs="Arial"/>
          <w:color w:val="000000"/>
          <w:sz w:val="24"/>
          <w:szCs w:val="24"/>
        </w:rPr>
        <w:t>15.451.0452.2.028.00.00 – Manutenção das Atividades das Secretarias</w:t>
      </w:r>
    </w:p>
    <w:p w:rsidR="005032C7" w:rsidRPr="00FC2F21" w:rsidRDefault="005032C7" w:rsidP="005032C7">
      <w:pPr>
        <w:overflowPunct w:val="0"/>
        <w:autoSpaceDE w:val="0"/>
        <w:autoSpaceDN w:val="0"/>
        <w:adjustRightInd w:val="0"/>
        <w:spacing w:after="0"/>
        <w:ind w:firstLine="1134"/>
        <w:jc w:val="both"/>
        <w:textAlignment w:val="baseline"/>
        <w:rPr>
          <w:rFonts w:ascii="Arial" w:hAnsi="Arial" w:cs="Arial"/>
          <w:color w:val="000000"/>
          <w:sz w:val="24"/>
          <w:szCs w:val="24"/>
        </w:rPr>
      </w:pPr>
      <w:r w:rsidRPr="00FC2F21">
        <w:rPr>
          <w:rFonts w:ascii="Arial" w:hAnsi="Arial" w:cs="Arial"/>
          <w:color w:val="000000"/>
          <w:sz w:val="24"/>
          <w:szCs w:val="24"/>
        </w:rPr>
        <w:t>33.90.39.00 – Outros Serviços de Terceiros P.J Reduzido – 601</w:t>
      </w:r>
    </w:p>
    <w:p w:rsidR="005032C7" w:rsidRPr="00FC2F21" w:rsidRDefault="005032C7" w:rsidP="005032C7">
      <w:pPr>
        <w:overflowPunct w:val="0"/>
        <w:autoSpaceDE w:val="0"/>
        <w:autoSpaceDN w:val="0"/>
        <w:adjustRightInd w:val="0"/>
        <w:spacing w:after="0"/>
        <w:ind w:firstLine="1134"/>
        <w:jc w:val="both"/>
        <w:textAlignment w:val="baseline"/>
        <w:rPr>
          <w:rFonts w:ascii="Arial" w:hAnsi="Arial" w:cs="Arial"/>
          <w:color w:val="000000"/>
          <w:sz w:val="24"/>
          <w:szCs w:val="24"/>
        </w:rPr>
      </w:pPr>
      <w:r w:rsidRPr="00FC2F21">
        <w:rPr>
          <w:rFonts w:ascii="Arial" w:hAnsi="Arial" w:cs="Arial"/>
          <w:color w:val="000000"/>
          <w:sz w:val="24"/>
          <w:szCs w:val="24"/>
        </w:rPr>
        <w:t>Fonte de Recurso - 01000</w:t>
      </w:r>
    </w:p>
    <w:p w:rsidR="005032C7" w:rsidRPr="00D049D1" w:rsidRDefault="005032C7" w:rsidP="005032C7">
      <w:pPr>
        <w:suppressAutoHyphens/>
        <w:autoSpaceDE w:val="0"/>
        <w:autoSpaceDN w:val="0"/>
        <w:adjustRightInd w:val="0"/>
        <w:spacing w:after="0" w:line="240" w:lineRule="auto"/>
        <w:ind w:left="1080"/>
        <w:jc w:val="both"/>
        <w:rPr>
          <w:rFonts w:ascii="Arial" w:hAnsi="Arial" w:cs="Arial"/>
          <w:color w:val="C0504D"/>
          <w:szCs w:val="24"/>
          <w:lang w:eastAsia="pt-BR"/>
        </w:rPr>
      </w:pP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A validade da ATA DE REGISTRO DE PREÇO será de 12 (doze) meses, contados da data de assinatura.</w:t>
      </w: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A validade da ATA DE REGISTRO DE PREÇO poderá ser prorrogada por igual período.</w:t>
      </w: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w:t>
      </w:r>
      <w:proofErr w:type="gramStart"/>
      <w:r w:rsidRPr="00D049D1">
        <w:rPr>
          <w:rFonts w:ascii="Arial" w:hAnsi="Arial" w:cs="Arial"/>
          <w:sz w:val="24"/>
          <w:szCs w:val="24"/>
        </w:rPr>
        <w:t>sua alterações</w:t>
      </w:r>
      <w:proofErr w:type="gramEnd"/>
      <w:r w:rsidRPr="00D049D1">
        <w:rPr>
          <w:rFonts w:ascii="Arial" w:hAnsi="Arial" w:cs="Arial"/>
          <w:sz w:val="24"/>
          <w:szCs w:val="24"/>
        </w:rPr>
        <w:t>.</w:t>
      </w: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lastRenderedPageBreak/>
        <w:t>O descumprimento do prazo de entrega sujeitara a contratada as seguintes sanções:</w:t>
      </w:r>
    </w:p>
    <w:p w:rsidR="005032C7" w:rsidRPr="00D049D1" w:rsidRDefault="005032C7" w:rsidP="005032C7">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Multa de 0,33% (zero vírgula trinta e três por cento) do valor de cada contratação, a cada 24 (vinte e quatro) horas de atraso, ate o limite de 10% (dez por cento) de cada fornecimento, podendo a reiteração ou continuidade recusa ou não da entrega do objeto levar ao cancelamento da Ata de Registro de Preços.</w:t>
      </w:r>
    </w:p>
    <w:p w:rsidR="005032C7" w:rsidRPr="00D049D1" w:rsidRDefault="005032C7" w:rsidP="005032C7">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Multa de 10% (dez por cento) do valor da contratação e cancelamento da ATA DE REGISTRO DE PREÇOS, caso as peças não forem entregues no prazo estabelecido no edital e seus anexos.</w:t>
      </w:r>
    </w:p>
    <w:p w:rsidR="005032C7" w:rsidRPr="00D049D1" w:rsidRDefault="005032C7" w:rsidP="005032C7">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O registro de preços poderá ser suspenso ou cancelado no interesse da Administração e nas hipóteses dos artigos 77 e 78, da Lei Federal nº 8.666/93, ou a pedido justificado do interessado, presente as razoes orientadas pela Teoria da Imprevisão.</w:t>
      </w: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A Detentora da Ata deverá manter, enquanto vigorar o registro de preços e em compatibilidade com as obrigações por ele assumidas, todas as condições de habilitação e qualificação exigidas no Pregão Presencial n.º </w:t>
      </w:r>
      <w:r w:rsidR="005B469B">
        <w:rPr>
          <w:rFonts w:ascii="Arial" w:hAnsi="Arial" w:cs="Arial"/>
          <w:sz w:val="24"/>
          <w:szCs w:val="24"/>
        </w:rPr>
        <w:t>089</w:t>
      </w:r>
      <w:r w:rsidRPr="00D049D1">
        <w:rPr>
          <w:rFonts w:ascii="Arial" w:hAnsi="Arial" w:cs="Arial"/>
          <w:sz w:val="24"/>
          <w:szCs w:val="24"/>
        </w:rPr>
        <w:t>/</w:t>
      </w:r>
      <w:r>
        <w:rPr>
          <w:rFonts w:ascii="Arial" w:hAnsi="Arial" w:cs="Arial"/>
          <w:sz w:val="24"/>
          <w:szCs w:val="24"/>
        </w:rPr>
        <w:t>2011</w:t>
      </w:r>
      <w:r w:rsidRPr="00D049D1">
        <w:rPr>
          <w:rFonts w:ascii="Arial" w:hAnsi="Arial" w:cs="Arial"/>
          <w:sz w:val="24"/>
          <w:szCs w:val="24"/>
        </w:rPr>
        <w:t xml:space="preserve"> - PMM.</w:t>
      </w: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Faz parte integrante desta Ata de Registro de Preços, </w:t>
      </w:r>
      <w:proofErr w:type="spellStart"/>
      <w:r w:rsidRPr="00D049D1">
        <w:rPr>
          <w:rFonts w:ascii="Arial" w:hAnsi="Arial" w:cs="Arial"/>
          <w:sz w:val="24"/>
          <w:szCs w:val="24"/>
        </w:rPr>
        <w:t>aplicando-se-lhe</w:t>
      </w:r>
      <w:proofErr w:type="spellEnd"/>
      <w:r w:rsidRPr="00D049D1">
        <w:rPr>
          <w:rFonts w:ascii="Arial" w:hAnsi="Arial" w:cs="Arial"/>
          <w:sz w:val="24"/>
          <w:szCs w:val="24"/>
        </w:rPr>
        <w:t xml:space="preserve"> todos os seus dispositivos, o edital de Pregão Presencial n.º</w:t>
      </w:r>
      <w:r w:rsidR="005B469B">
        <w:rPr>
          <w:rFonts w:ascii="Arial" w:hAnsi="Arial" w:cs="Arial"/>
          <w:sz w:val="24"/>
          <w:szCs w:val="24"/>
        </w:rPr>
        <w:t xml:space="preserve"> 089</w:t>
      </w:r>
      <w:r w:rsidRPr="00D049D1">
        <w:rPr>
          <w:rFonts w:ascii="Arial" w:hAnsi="Arial" w:cs="Arial"/>
          <w:sz w:val="24"/>
          <w:szCs w:val="24"/>
        </w:rPr>
        <w:t>/</w:t>
      </w:r>
      <w:r>
        <w:rPr>
          <w:rFonts w:ascii="Arial" w:hAnsi="Arial" w:cs="Arial"/>
          <w:sz w:val="24"/>
          <w:szCs w:val="24"/>
        </w:rPr>
        <w:t>2011</w:t>
      </w:r>
      <w:r w:rsidRPr="00D049D1">
        <w:rPr>
          <w:rFonts w:ascii="Arial" w:hAnsi="Arial" w:cs="Arial"/>
          <w:sz w:val="24"/>
          <w:szCs w:val="24"/>
        </w:rPr>
        <w:t xml:space="preserve"> - PMM, e a proposta da detentora da Ata naquilo que não contrariar </w:t>
      </w:r>
      <w:proofErr w:type="gramStart"/>
      <w:r w:rsidRPr="00D049D1">
        <w:rPr>
          <w:rFonts w:ascii="Arial" w:hAnsi="Arial" w:cs="Arial"/>
          <w:sz w:val="24"/>
          <w:szCs w:val="24"/>
        </w:rPr>
        <w:t>as presentes</w:t>
      </w:r>
      <w:proofErr w:type="gramEnd"/>
      <w:r w:rsidRPr="00D049D1">
        <w:rPr>
          <w:rFonts w:ascii="Arial" w:hAnsi="Arial" w:cs="Arial"/>
          <w:sz w:val="24"/>
          <w:szCs w:val="24"/>
        </w:rPr>
        <w:t xml:space="preserve"> disposições.</w:t>
      </w: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Aplica-se subsidiariamente as contratações decorrentes desta Ata de Registro de Preços o Código de Defesa do Consumidor.</w:t>
      </w: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lastRenderedPageBreak/>
        <w:t xml:space="preserve">As questões oriundas desta </w:t>
      </w:r>
      <w:proofErr w:type="gramStart"/>
      <w:r w:rsidRPr="00D049D1">
        <w:rPr>
          <w:rFonts w:ascii="Arial" w:hAnsi="Arial" w:cs="Arial"/>
          <w:sz w:val="24"/>
          <w:szCs w:val="24"/>
        </w:rPr>
        <w:t>Ata</w:t>
      </w:r>
      <w:proofErr w:type="gramEnd"/>
      <w:r w:rsidRPr="00D049D1">
        <w:rPr>
          <w:rFonts w:ascii="Arial" w:hAnsi="Arial" w:cs="Arial"/>
          <w:sz w:val="24"/>
          <w:szCs w:val="24"/>
        </w:rPr>
        <w:t xml:space="preserve"> e do procedimento licitatório que a precedeu, serão dirimidas no Foro da Comarca de Matinhos - PR, esgotadas as vias administrativas.</w:t>
      </w:r>
    </w:p>
    <w:p w:rsidR="005032C7" w:rsidRPr="00D049D1" w:rsidRDefault="005032C7" w:rsidP="005032C7">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D049D1">
        <w:rPr>
          <w:rFonts w:ascii="Arial" w:hAnsi="Arial" w:cs="Arial"/>
          <w:sz w:val="24"/>
          <w:szCs w:val="24"/>
        </w:rPr>
        <w:t xml:space="preserve">Para constar que foi lavrada a presente Ata de Registro de Preços, que vai assinada pelo Excelentíssimo Senhor </w:t>
      </w:r>
      <w:r w:rsidRPr="00723567">
        <w:rPr>
          <w:rFonts w:ascii="Arial" w:hAnsi="Arial" w:cs="Arial"/>
          <w:color w:val="000000"/>
          <w:sz w:val="24"/>
          <w:szCs w:val="24"/>
        </w:rPr>
        <w:t xml:space="preserve">Prefeito </w:t>
      </w:r>
      <w:r>
        <w:rPr>
          <w:rFonts w:ascii="Arial" w:hAnsi="Arial" w:cs="Arial"/>
          <w:color w:val="000000"/>
          <w:sz w:val="24"/>
          <w:szCs w:val="24"/>
        </w:rPr>
        <w:t>de Matinhos</w:t>
      </w:r>
      <w:r w:rsidRPr="00723567">
        <w:rPr>
          <w:rFonts w:ascii="Arial" w:hAnsi="Arial" w:cs="Arial"/>
          <w:sz w:val="24"/>
          <w:szCs w:val="24"/>
        </w:rPr>
        <w:t xml:space="preserve">, </w:t>
      </w:r>
      <w:r>
        <w:rPr>
          <w:rFonts w:ascii="Arial" w:hAnsi="Arial" w:cs="Arial"/>
          <w:sz w:val="24"/>
          <w:szCs w:val="24"/>
        </w:rPr>
        <w:t>Sr</w:t>
      </w:r>
      <w:r w:rsidR="005B469B" w:rsidRPr="00723567">
        <w:rPr>
          <w:rFonts w:ascii="Arial" w:hAnsi="Arial" w:cs="Arial"/>
          <w:sz w:val="24"/>
          <w:szCs w:val="24"/>
        </w:rPr>
        <w:t xml:space="preserve"> </w:t>
      </w:r>
      <w:r>
        <w:rPr>
          <w:rFonts w:ascii="Arial" w:hAnsi="Arial" w:cs="Arial"/>
          <w:sz w:val="24"/>
          <w:szCs w:val="24"/>
        </w:rPr>
        <w:t>Eduardo Antonio Dalmora</w:t>
      </w:r>
      <w:r w:rsidRPr="00D049D1">
        <w:rPr>
          <w:rFonts w:ascii="Arial" w:hAnsi="Arial" w:cs="Arial"/>
          <w:sz w:val="24"/>
          <w:szCs w:val="24"/>
        </w:rPr>
        <w:t xml:space="preserve">, e pelo </w:t>
      </w:r>
      <w:r w:rsidRPr="005B469B">
        <w:rPr>
          <w:rFonts w:ascii="Arial" w:hAnsi="Arial" w:cs="Arial"/>
          <w:sz w:val="24"/>
          <w:szCs w:val="24"/>
        </w:rPr>
        <w:t xml:space="preserve">Sr. </w:t>
      </w:r>
      <w:r w:rsidR="005B469B" w:rsidRPr="005B469B">
        <w:rPr>
          <w:rFonts w:ascii="Arial" w:hAnsi="Arial" w:cs="Arial"/>
          <w:sz w:val="24"/>
          <w:szCs w:val="24"/>
        </w:rPr>
        <w:t>Eliel Matias Lourenço</w:t>
      </w:r>
      <w:r w:rsidRPr="00D049D1">
        <w:rPr>
          <w:rFonts w:ascii="Arial" w:hAnsi="Arial" w:cs="Arial"/>
          <w:sz w:val="24"/>
          <w:szCs w:val="24"/>
        </w:rPr>
        <w:t>, qualificado preambularmente, representando a Detentora da Ata e testemunhas.</w:t>
      </w:r>
    </w:p>
    <w:p w:rsidR="005032C7" w:rsidRPr="00D049D1" w:rsidRDefault="005032C7" w:rsidP="005032C7">
      <w:pPr>
        <w:overflowPunct w:val="0"/>
        <w:autoSpaceDE w:val="0"/>
        <w:autoSpaceDN w:val="0"/>
        <w:adjustRightInd w:val="0"/>
        <w:spacing w:after="0" w:line="240" w:lineRule="auto"/>
        <w:ind w:left="1077"/>
        <w:jc w:val="both"/>
        <w:textAlignment w:val="baseline"/>
        <w:rPr>
          <w:rFonts w:ascii="Arial" w:hAnsi="Arial" w:cs="Arial"/>
          <w:sz w:val="24"/>
          <w:szCs w:val="24"/>
        </w:rPr>
      </w:pPr>
    </w:p>
    <w:p w:rsidR="005032C7" w:rsidRDefault="005032C7" w:rsidP="005032C7">
      <w:pPr>
        <w:overflowPunct w:val="0"/>
        <w:autoSpaceDE w:val="0"/>
        <w:autoSpaceDN w:val="0"/>
        <w:adjustRightInd w:val="0"/>
        <w:spacing w:after="0" w:line="240" w:lineRule="auto"/>
        <w:ind w:left="1077"/>
        <w:jc w:val="both"/>
        <w:textAlignment w:val="baseline"/>
        <w:rPr>
          <w:rFonts w:ascii="Arial" w:hAnsi="Arial" w:cs="Arial"/>
          <w:sz w:val="24"/>
          <w:szCs w:val="24"/>
        </w:rPr>
      </w:pPr>
    </w:p>
    <w:p w:rsidR="005B469B" w:rsidRPr="00D049D1" w:rsidRDefault="005B469B" w:rsidP="005032C7">
      <w:pPr>
        <w:overflowPunct w:val="0"/>
        <w:autoSpaceDE w:val="0"/>
        <w:autoSpaceDN w:val="0"/>
        <w:adjustRightInd w:val="0"/>
        <w:spacing w:after="0" w:line="240" w:lineRule="auto"/>
        <w:ind w:left="1077"/>
        <w:jc w:val="both"/>
        <w:textAlignment w:val="baseline"/>
        <w:rPr>
          <w:rFonts w:ascii="Arial" w:hAnsi="Arial" w:cs="Arial"/>
          <w:sz w:val="24"/>
          <w:szCs w:val="24"/>
        </w:rPr>
      </w:pPr>
    </w:p>
    <w:p w:rsidR="005032C7" w:rsidRPr="00723567" w:rsidRDefault="005032C7" w:rsidP="005032C7">
      <w:pPr>
        <w:tabs>
          <w:tab w:val="left" w:pos="5104"/>
        </w:tabs>
        <w:suppressAutoHyphens/>
        <w:spacing w:after="0" w:line="240" w:lineRule="auto"/>
        <w:ind w:left="1080"/>
        <w:jc w:val="center"/>
        <w:rPr>
          <w:rFonts w:ascii="Arial" w:hAnsi="Arial" w:cs="Arial"/>
          <w:b/>
          <w:iCs/>
          <w:sz w:val="24"/>
          <w:szCs w:val="24"/>
          <w:lang w:eastAsia="pt-BR"/>
        </w:rPr>
      </w:pPr>
    </w:p>
    <w:p w:rsidR="005032C7" w:rsidRPr="002650EA" w:rsidRDefault="005032C7" w:rsidP="005B469B">
      <w:pPr>
        <w:tabs>
          <w:tab w:val="left" w:pos="5104"/>
        </w:tabs>
        <w:suppressAutoHyphens/>
        <w:spacing w:after="0" w:line="240" w:lineRule="auto"/>
        <w:ind w:left="1080"/>
        <w:jc w:val="center"/>
        <w:rPr>
          <w:rFonts w:ascii="Arial" w:hAnsi="Arial" w:cs="Arial"/>
          <w:iCs/>
          <w:sz w:val="22"/>
          <w:szCs w:val="22"/>
          <w:lang w:eastAsia="pt-BR"/>
        </w:rPr>
      </w:pPr>
      <w:r w:rsidRPr="002650EA">
        <w:rPr>
          <w:rFonts w:ascii="Arial" w:hAnsi="Arial" w:cs="Arial"/>
          <w:iCs/>
          <w:sz w:val="24"/>
          <w:szCs w:val="24"/>
          <w:lang w:eastAsia="pt-BR"/>
        </w:rPr>
        <w:t>MUNICÍPIO DE MATINHOS</w:t>
      </w:r>
    </w:p>
    <w:p w:rsidR="005032C7" w:rsidRPr="002650EA" w:rsidRDefault="005032C7" w:rsidP="005B469B">
      <w:pPr>
        <w:tabs>
          <w:tab w:val="left" w:pos="5104"/>
        </w:tabs>
        <w:suppressAutoHyphens/>
        <w:spacing w:after="0" w:line="240" w:lineRule="auto"/>
        <w:ind w:left="1080"/>
        <w:jc w:val="center"/>
        <w:rPr>
          <w:rFonts w:ascii="Arial" w:hAnsi="Arial" w:cs="Arial"/>
          <w:iCs/>
          <w:sz w:val="24"/>
          <w:szCs w:val="24"/>
          <w:lang w:eastAsia="pt-BR"/>
        </w:rPr>
      </w:pPr>
      <w:r w:rsidRPr="002650EA">
        <w:rPr>
          <w:rFonts w:ascii="Arial" w:hAnsi="Arial" w:cs="Arial"/>
          <w:sz w:val="24"/>
          <w:szCs w:val="24"/>
        </w:rPr>
        <w:t xml:space="preserve">Eduardo Antonio </w:t>
      </w:r>
      <w:proofErr w:type="spellStart"/>
      <w:r w:rsidRPr="002650EA">
        <w:rPr>
          <w:rFonts w:ascii="Arial" w:hAnsi="Arial" w:cs="Arial"/>
          <w:sz w:val="24"/>
          <w:szCs w:val="24"/>
        </w:rPr>
        <w:t>Dalmora</w:t>
      </w:r>
      <w:proofErr w:type="spellEnd"/>
    </w:p>
    <w:p w:rsidR="005032C7" w:rsidRPr="002650EA" w:rsidRDefault="005032C7" w:rsidP="005B469B">
      <w:pPr>
        <w:tabs>
          <w:tab w:val="left" w:pos="5104"/>
        </w:tabs>
        <w:suppressAutoHyphens/>
        <w:spacing w:after="0" w:line="240" w:lineRule="auto"/>
        <w:ind w:left="1080"/>
        <w:jc w:val="center"/>
        <w:rPr>
          <w:rFonts w:ascii="Arial" w:hAnsi="Arial" w:cs="Arial"/>
          <w:iCs/>
          <w:sz w:val="24"/>
          <w:szCs w:val="24"/>
          <w:lang w:eastAsia="pt-BR"/>
        </w:rPr>
      </w:pPr>
      <w:r w:rsidRPr="002650EA">
        <w:rPr>
          <w:rFonts w:ascii="Arial" w:hAnsi="Arial" w:cs="Arial"/>
          <w:iCs/>
          <w:sz w:val="24"/>
          <w:szCs w:val="24"/>
          <w:lang w:eastAsia="pt-BR"/>
        </w:rPr>
        <w:t>CPF N.º 337.613.459-68</w:t>
      </w:r>
    </w:p>
    <w:p w:rsidR="005032C7" w:rsidRDefault="005032C7" w:rsidP="005B469B">
      <w:pPr>
        <w:tabs>
          <w:tab w:val="left" w:pos="5104"/>
        </w:tabs>
        <w:suppressAutoHyphens/>
        <w:spacing w:after="0" w:line="240" w:lineRule="auto"/>
        <w:ind w:left="1080"/>
        <w:jc w:val="center"/>
        <w:rPr>
          <w:rFonts w:ascii="Arial" w:hAnsi="Arial" w:cs="Arial"/>
          <w:iCs/>
          <w:sz w:val="24"/>
          <w:szCs w:val="24"/>
          <w:lang w:eastAsia="pt-BR"/>
        </w:rPr>
      </w:pPr>
      <w:r w:rsidRPr="002650EA">
        <w:rPr>
          <w:rFonts w:ascii="Arial" w:hAnsi="Arial" w:cs="Arial"/>
          <w:iCs/>
          <w:sz w:val="24"/>
          <w:szCs w:val="24"/>
          <w:lang w:eastAsia="pt-BR"/>
        </w:rPr>
        <w:t>Prefeito de Matinhos</w:t>
      </w:r>
    </w:p>
    <w:p w:rsidR="005B469B" w:rsidRPr="002650EA" w:rsidRDefault="005B469B" w:rsidP="005B469B">
      <w:pPr>
        <w:tabs>
          <w:tab w:val="left" w:pos="5104"/>
        </w:tabs>
        <w:suppressAutoHyphens/>
        <w:spacing w:after="0" w:line="240" w:lineRule="auto"/>
        <w:ind w:left="1080"/>
        <w:jc w:val="center"/>
        <w:rPr>
          <w:rFonts w:ascii="Arial" w:hAnsi="Arial" w:cs="Arial"/>
          <w:iCs/>
          <w:sz w:val="22"/>
          <w:szCs w:val="22"/>
          <w:lang w:eastAsia="pt-BR"/>
        </w:rPr>
      </w:pPr>
      <w:r>
        <w:rPr>
          <w:rFonts w:ascii="Arial" w:hAnsi="Arial" w:cs="Arial"/>
          <w:iCs/>
          <w:sz w:val="24"/>
          <w:szCs w:val="24"/>
          <w:lang w:eastAsia="pt-BR"/>
        </w:rPr>
        <w:t>Gestor da Ata</w:t>
      </w:r>
    </w:p>
    <w:p w:rsidR="005032C7" w:rsidRDefault="005032C7" w:rsidP="005032C7">
      <w:pPr>
        <w:tabs>
          <w:tab w:val="left" w:pos="5104"/>
        </w:tabs>
        <w:suppressAutoHyphens/>
        <w:spacing w:after="0" w:line="240" w:lineRule="auto"/>
        <w:ind w:left="1080"/>
        <w:jc w:val="center"/>
        <w:rPr>
          <w:rFonts w:ascii="Arial" w:hAnsi="Arial" w:cs="Arial"/>
          <w:iCs/>
          <w:sz w:val="22"/>
          <w:szCs w:val="22"/>
          <w:lang w:eastAsia="pt-BR"/>
        </w:rPr>
      </w:pPr>
    </w:p>
    <w:p w:rsidR="005B469B" w:rsidRPr="00D049D1" w:rsidRDefault="005B469B" w:rsidP="005032C7">
      <w:pPr>
        <w:tabs>
          <w:tab w:val="left" w:pos="5104"/>
        </w:tabs>
        <w:suppressAutoHyphens/>
        <w:spacing w:after="0" w:line="240" w:lineRule="auto"/>
        <w:ind w:left="1080"/>
        <w:jc w:val="center"/>
        <w:rPr>
          <w:rFonts w:ascii="Arial" w:hAnsi="Arial" w:cs="Arial"/>
          <w:iCs/>
          <w:sz w:val="22"/>
          <w:szCs w:val="22"/>
          <w:lang w:eastAsia="pt-BR"/>
        </w:rPr>
      </w:pPr>
    </w:p>
    <w:p w:rsidR="005032C7" w:rsidRPr="00D049D1" w:rsidRDefault="005032C7" w:rsidP="005032C7">
      <w:pPr>
        <w:tabs>
          <w:tab w:val="left" w:pos="5104"/>
        </w:tabs>
        <w:spacing w:after="0" w:line="240" w:lineRule="auto"/>
        <w:ind w:left="1080"/>
        <w:jc w:val="center"/>
        <w:rPr>
          <w:rFonts w:ascii="Arial" w:hAnsi="Arial" w:cs="Arial"/>
          <w:b/>
          <w:sz w:val="22"/>
          <w:szCs w:val="22"/>
          <w:lang w:val="pt-PT" w:eastAsia="pt-BR"/>
        </w:rPr>
      </w:pPr>
    </w:p>
    <w:p w:rsidR="005B469B" w:rsidRPr="002650EA" w:rsidRDefault="005B469B" w:rsidP="005B469B">
      <w:pPr>
        <w:tabs>
          <w:tab w:val="left" w:pos="5104"/>
        </w:tabs>
        <w:suppressAutoHyphens/>
        <w:spacing w:after="0" w:line="240" w:lineRule="auto"/>
        <w:ind w:left="1080"/>
        <w:jc w:val="center"/>
        <w:rPr>
          <w:rFonts w:ascii="Arial" w:hAnsi="Arial" w:cs="Arial"/>
          <w:iCs/>
          <w:sz w:val="22"/>
          <w:szCs w:val="22"/>
          <w:lang w:eastAsia="pt-BR"/>
        </w:rPr>
      </w:pPr>
      <w:r>
        <w:rPr>
          <w:rFonts w:ascii="Arial" w:hAnsi="Arial" w:cs="Arial"/>
          <w:iCs/>
          <w:sz w:val="24"/>
          <w:szCs w:val="24"/>
          <w:lang w:eastAsia="pt-BR"/>
        </w:rPr>
        <w:t>ELIEL MATIAS LOURENÇO &amp; CIA LTDA</w:t>
      </w:r>
    </w:p>
    <w:p w:rsidR="005B469B" w:rsidRPr="002650EA" w:rsidRDefault="005B469B" w:rsidP="005B469B">
      <w:pPr>
        <w:tabs>
          <w:tab w:val="left" w:pos="5104"/>
        </w:tabs>
        <w:suppressAutoHyphens/>
        <w:spacing w:after="0" w:line="240" w:lineRule="auto"/>
        <w:ind w:left="1080"/>
        <w:jc w:val="center"/>
        <w:rPr>
          <w:rFonts w:ascii="Arial" w:hAnsi="Arial" w:cs="Arial"/>
          <w:iCs/>
          <w:sz w:val="24"/>
          <w:szCs w:val="24"/>
          <w:lang w:eastAsia="pt-BR"/>
        </w:rPr>
      </w:pPr>
      <w:r w:rsidRPr="002650EA">
        <w:rPr>
          <w:rFonts w:ascii="Arial" w:hAnsi="Arial" w:cs="Arial"/>
          <w:sz w:val="24"/>
          <w:szCs w:val="24"/>
        </w:rPr>
        <w:t>E</w:t>
      </w:r>
      <w:r>
        <w:rPr>
          <w:rFonts w:ascii="Arial" w:hAnsi="Arial" w:cs="Arial"/>
          <w:sz w:val="24"/>
          <w:szCs w:val="24"/>
        </w:rPr>
        <w:t>liel Matias Lourenço</w:t>
      </w:r>
    </w:p>
    <w:p w:rsidR="005B469B" w:rsidRPr="002650EA" w:rsidRDefault="005B469B" w:rsidP="005B469B">
      <w:pPr>
        <w:tabs>
          <w:tab w:val="left" w:pos="5104"/>
        </w:tabs>
        <w:suppressAutoHyphens/>
        <w:spacing w:after="0" w:line="240" w:lineRule="auto"/>
        <w:ind w:left="1080"/>
        <w:jc w:val="center"/>
        <w:rPr>
          <w:rFonts w:ascii="Arial" w:hAnsi="Arial" w:cs="Arial"/>
          <w:iCs/>
          <w:sz w:val="24"/>
          <w:szCs w:val="24"/>
          <w:lang w:eastAsia="pt-BR"/>
        </w:rPr>
      </w:pPr>
      <w:r w:rsidRPr="002650EA">
        <w:rPr>
          <w:rFonts w:ascii="Arial" w:hAnsi="Arial" w:cs="Arial"/>
          <w:iCs/>
          <w:sz w:val="24"/>
          <w:szCs w:val="24"/>
          <w:lang w:eastAsia="pt-BR"/>
        </w:rPr>
        <w:t xml:space="preserve">CPF N.º </w:t>
      </w:r>
      <w:r>
        <w:rPr>
          <w:rFonts w:ascii="Arial" w:hAnsi="Arial" w:cs="Arial"/>
          <w:iCs/>
          <w:sz w:val="24"/>
          <w:szCs w:val="24"/>
          <w:lang w:eastAsia="pt-BR"/>
        </w:rPr>
        <w:t>350.674.039-34</w:t>
      </w:r>
    </w:p>
    <w:p w:rsidR="005B469B" w:rsidRDefault="005B469B" w:rsidP="005B469B">
      <w:pPr>
        <w:tabs>
          <w:tab w:val="left" w:pos="5104"/>
        </w:tabs>
        <w:suppressAutoHyphens/>
        <w:spacing w:after="0" w:line="240" w:lineRule="auto"/>
        <w:ind w:left="1080"/>
        <w:jc w:val="center"/>
        <w:rPr>
          <w:rFonts w:ascii="Arial" w:hAnsi="Arial" w:cs="Arial"/>
          <w:iCs/>
          <w:sz w:val="22"/>
          <w:szCs w:val="22"/>
          <w:lang w:eastAsia="pt-BR"/>
        </w:rPr>
      </w:pPr>
      <w:r>
        <w:rPr>
          <w:rFonts w:ascii="Arial" w:hAnsi="Arial" w:cs="Arial"/>
          <w:iCs/>
          <w:sz w:val="22"/>
          <w:szCs w:val="22"/>
          <w:lang w:eastAsia="pt-BR"/>
        </w:rPr>
        <w:t>Representante Legal</w:t>
      </w:r>
    </w:p>
    <w:p w:rsidR="005B469B" w:rsidRPr="002650EA" w:rsidRDefault="005B469B" w:rsidP="005B469B">
      <w:pPr>
        <w:tabs>
          <w:tab w:val="left" w:pos="5104"/>
        </w:tabs>
        <w:suppressAutoHyphens/>
        <w:spacing w:after="0" w:line="240" w:lineRule="auto"/>
        <w:ind w:left="1080"/>
        <w:jc w:val="center"/>
        <w:rPr>
          <w:rFonts w:ascii="Arial" w:hAnsi="Arial" w:cs="Arial"/>
          <w:iCs/>
          <w:sz w:val="22"/>
          <w:szCs w:val="22"/>
          <w:lang w:eastAsia="pt-BR"/>
        </w:rPr>
      </w:pPr>
      <w:r>
        <w:rPr>
          <w:rFonts w:ascii="Arial" w:hAnsi="Arial" w:cs="Arial"/>
          <w:iCs/>
          <w:sz w:val="22"/>
          <w:szCs w:val="22"/>
          <w:lang w:eastAsia="pt-BR"/>
        </w:rPr>
        <w:t>Detentora da Ata</w:t>
      </w:r>
    </w:p>
    <w:p w:rsidR="005B469B" w:rsidRDefault="005B469B" w:rsidP="005032C7">
      <w:pPr>
        <w:overflowPunct w:val="0"/>
        <w:autoSpaceDE w:val="0"/>
        <w:autoSpaceDN w:val="0"/>
        <w:adjustRightInd w:val="0"/>
        <w:spacing w:after="0" w:line="360" w:lineRule="auto"/>
        <w:ind w:left="1080"/>
        <w:jc w:val="both"/>
        <w:textAlignment w:val="baseline"/>
        <w:rPr>
          <w:rFonts w:ascii="Arial" w:hAnsi="Arial" w:cs="Arial"/>
          <w:sz w:val="24"/>
          <w:szCs w:val="24"/>
        </w:rPr>
      </w:pPr>
    </w:p>
    <w:p w:rsidR="005B469B" w:rsidRDefault="005B469B" w:rsidP="005032C7">
      <w:pPr>
        <w:overflowPunct w:val="0"/>
        <w:autoSpaceDE w:val="0"/>
        <w:autoSpaceDN w:val="0"/>
        <w:adjustRightInd w:val="0"/>
        <w:spacing w:after="0" w:line="360" w:lineRule="auto"/>
        <w:ind w:left="1080"/>
        <w:jc w:val="both"/>
        <w:textAlignment w:val="baseline"/>
        <w:rPr>
          <w:rFonts w:ascii="Arial" w:hAnsi="Arial" w:cs="Arial"/>
          <w:sz w:val="24"/>
          <w:szCs w:val="24"/>
        </w:rPr>
      </w:pPr>
    </w:p>
    <w:p w:rsidR="005B469B" w:rsidRDefault="005B469B" w:rsidP="005032C7">
      <w:pPr>
        <w:overflowPunct w:val="0"/>
        <w:autoSpaceDE w:val="0"/>
        <w:autoSpaceDN w:val="0"/>
        <w:adjustRightInd w:val="0"/>
        <w:spacing w:after="0" w:line="360" w:lineRule="auto"/>
        <w:ind w:left="1080"/>
        <w:jc w:val="both"/>
        <w:textAlignment w:val="baseline"/>
        <w:rPr>
          <w:rFonts w:ascii="Arial" w:hAnsi="Arial" w:cs="Arial"/>
          <w:sz w:val="24"/>
          <w:szCs w:val="24"/>
        </w:rPr>
      </w:pPr>
    </w:p>
    <w:p w:rsidR="005B469B" w:rsidRDefault="005B469B" w:rsidP="005032C7">
      <w:pPr>
        <w:overflowPunct w:val="0"/>
        <w:autoSpaceDE w:val="0"/>
        <w:autoSpaceDN w:val="0"/>
        <w:adjustRightInd w:val="0"/>
        <w:spacing w:after="0" w:line="360" w:lineRule="auto"/>
        <w:ind w:left="1080"/>
        <w:jc w:val="both"/>
        <w:textAlignment w:val="baseline"/>
        <w:rPr>
          <w:rFonts w:ascii="Arial" w:hAnsi="Arial" w:cs="Arial"/>
          <w:sz w:val="24"/>
          <w:szCs w:val="24"/>
        </w:rPr>
      </w:pPr>
    </w:p>
    <w:p w:rsidR="005032C7" w:rsidRPr="00D049D1" w:rsidRDefault="005032C7" w:rsidP="005032C7">
      <w:pPr>
        <w:overflowPunct w:val="0"/>
        <w:autoSpaceDE w:val="0"/>
        <w:autoSpaceDN w:val="0"/>
        <w:adjustRightInd w:val="0"/>
        <w:spacing w:after="0" w:line="360" w:lineRule="auto"/>
        <w:ind w:left="1080"/>
        <w:jc w:val="both"/>
        <w:textAlignment w:val="baseline"/>
        <w:rPr>
          <w:rFonts w:ascii="Arial" w:hAnsi="Arial" w:cs="Arial"/>
          <w:sz w:val="24"/>
          <w:szCs w:val="24"/>
        </w:rPr>
      </w:pPr>
      <w:r w:rsidRPr="00D049D1">
        <w:rPr>
          <w:rFonts w:ascii="Arial" w:hAnsi="Arial" w:cs="Arial"/>
          <w:sz w:val="24"/>
          <w:szCs w:val="24"/>
        </w:rPr>
        <w:t>Testemunhas:</w:t>
      </w:r>
    </w:p>
    <w:p w:rsidR="005032C7" w:rsidRPr="00D049D1" w:rsidRDefault="005032C7" w:rsidP="005032C7">
      <w:pPr>
        <w:overflowPunct w:val="0"/>
        <w:autoSpaceDE w:val="0"/>
        <w:autoSpaceDN w:val="0"/>
        <w:adjustRightInd w:val="0"/>
        <w:spacing w:after="0" w:line="360" w:lineRule="auto"/>
        <w:ind w:left="1080"/>
        <w:textAlignment w:val="baseline"/>
        <w:rPr>
          <w:rFonts w:ascii="Arial" w:hAnsi="Arial" w:cs="Arial"/>
          <w:sz w:val="24"/>
          <w:szCs w:val="24"/>
        </w:rPr>
      </w:pPr>
      <w:r w:rsidRPr="00D049D1">
        <w:rPr>
          <w:rFonts w:ascii="Arial" w:hAnsi="Arial" w:cs="Arial"/>
          <w:sz w:val="24"/>
          <w:szCs w:val="24"/>
        </w:rPr>
        <w:t>______________________</w:t>
      </w:r>
      <w:r w:rsidRPr="00D049D1">
        <w:rPr>
          <w:rFonts w:ascii="Arial" w:hAnsi="Arial" w:cs="Arial"/>
          <w:sz w:val="24"/>
          <w:szCs w:val="24"/>
        </w:rPr>
        <w:tab/>
      </w:r>
      <w:r w:rsidRPr="00D049D1">
        <w:rPr>
          <w:rFonts w:ascii="Arial" w:hAnsi="Arial" w:cs="Arial"/>
          <w:sz w:val="24"/>
          <w:szCs w:val="24"/>
        </w:rPr>
        <w:tab/>
        <w:t>_______________________</w:t>
      </w:r>
      <w:r w:rsidRPr="00D049D1">
        <w:rPr>
          <w:rFonts w:ascii="Arial" w:hAnsi="Arial" w:cs="Arial"/>
          <w:sz w:val="24"/>
          <w:szCs w:val="24"/>
        </w:rPr>
        <w:tab/>
        <w:t xml:space="preserve">         RG:</w:t>
      </w:r>
      <w:r w:rsidRPr="00D049D1">
        <w:rPr>
          <w:rFonts w:ascii="Arial" w:hAnsi="Arial" w:cs="Arial"/>
          <w:sz w:val="24"/>
          <w:szCs w:val="24"/>
        </w:rPr>
        <w:tab/>
      </w:r>
      <w:r w:rsidRPr="00D049D1">
        <w:rPr>
          <w:rFonts w:ascii="Arial" w:hAnsi="Arial" w:cs="Arial"/>
          <w:sz w:val="24"/>
          <w:szCs w:val="24"/>
        </w:rPr>
        <w:tab/>
      </w:r>
      <w:r w:rsidRPr="00D049D1">
        <w:rPr>
          <w:rFonts w:ascii="Arial" w:hAnsi="Arial" w:cs="Arial"/>
          <w:sz w:val="24"/>
          <w:szCs w:val="24"/>
        </w:rPr>
        <w:tab/>
      </w:r>
      <w:r w:rsidRPr="00D049D1">
        <w:rPr>
          <w:rFonts w:ascii="Arial" w:hAnsi="Arial" w:cs="Arial"/>
          <w:sz w:val="24"/>
          <w:szCs w:val="24"/>
        </w:rPr>
        <w:tab/>
      </w:r>
      <w:r w:rsidRPr="00D049D1">
        <w:rPr>
          <w:rFonts w:ascii="Arial" w:hAnsi="Arial" w:cs="Arial"/>
          <w:sz w:val="24"/>
          <w:szCs w:val="24"/>
        </w:rPr>
        <w:tab/>
        <w:t xml:space="preserve">RG: </w:t>
      </w:r>
    </w:p>
    <w:p w:rsidR="005032C7" w:rsidRPr="00D049D1" w:rsidRDefault="005032C7" w:rsidP="005032C7">
      <w:pPr>
        <w:overflowPunct w:val="0"/>
        <w:autoSpaceDE w:val="0"/>
        <w:autoSpaceDN w:val="0"/>
        <w:adjustRightInd w:val="0"/>
        <w:spacing w:after="0" w:line="240" w:lineRule="auto"/>
        <w:textAlignment w:val="baseline"/>
      </w:pPr>
    </w:p>
    <w:p w:rsidR="005032C7" w:rsidRPr="00D049D1" w:rsidRDefault="005032C7" w:rsidP="005032C7">
      <w:pPr>
        <w:overflowPunct w:val="0"/>
        <w:autoSpaceDE w:val="0"/>
        <w:autoSpaceDN w:val="0"/>
        <w:adjustRightInd w:val="0"/>
        <w:spacing w:after="0" w:line="240" w:lineRule="auto"/>
        <w:textAlignment w:val="baseline"/>
      </w:pPr>
    </w:p>
    <w:p w:rsidR="005032C7" w:rsidRPr="00D049D1" w:rsidRDefault="005032C7" w:rsidP="005032C7">
      <w:pPr>
        <w:overflowPunct w:val="0"/>
        <w:autoSpaceDE w:val="0"/>
        <w:autoSpaceDN w:val="0"/>
        <w:adjustRightInd w:val="0"/>
        <w:spacing w:after="0" w:line="240" w:lineRule="auto"/>
        <w:textAlignment w:val="baseline"/>
      </w:pPr>
    </w:p>
    <w:p w:rsidR="005032C7" w:rsidRPr="00D049D1" w:rsidRDefault="005032C7" w:rsidP="005032C7">
      <w:pPr>
        <w:overflowPunct w:val="0"/>
        <w:autoSpaceDE w:val="0"/>
        <w:autoSpaceDN w:val="0"/>
        <w:adjustRightInd w:val="0"/>
        <w:spacing w:after="0" w:line="240" w:lineRule="auto"/>
        <w:textAlignment w:val="baseline"/>
      </w:pPr>
    </w:p>
    <w:p w:rsidR="005032C7" w:rsidRPr="00D049D1" w:rsidRDefault="005032C7" w:rsidP="005032C7">
      <w:pPr>
        <w:overflowPunct w:val="0"/>
        <w:autoSpaceDE w:val="0"/>
        <w:autoSpaceDN w:val="0"/>
        <w:adjustRightInd w:val="0"/>
        <w:spacing w:after="0" w:line="240" w:lineRule="auto"/>
        <w:textAlignment w:val="baseline"/>
      </w:pPr>
    </w:p>
    <w:p w:rsidR="005032C7" w:rsidRPr="00D049D1" w:rsidRDefault="005032C7" w:rsidP="005032C7">
      <w:pPr>
        <w:overflowPunct w:val="0"/>
        <w:autoSpaceDE w:val="0"/>
        <w:autoSpaceDN w:val="0"/>
        <w:adjustRightInd w:val="0"/>
        <w:spacing w:after="0" w:line="240" w:lineRule="auto"/>
        <w:textAlignment w:val="baseline"/>
      </w:pPr>
    </w:p>
    <w:sectPr w:rsidR="005032C7" w:rsidRPr="00D049D1" w:rsidSect="00EA53E2">
      <w:headerReference w:type="default" r:id="rId8"/>
      <w:footerReference w:type="even" r:id="rId9"/>
      <w:footerReference w:type="default" r:id="rId10"/>
      <w:pgSz w:w="11907" w:h="16840" w:code="9"/>
      <w:pgMar w:top="1418" w:right="1276" w:bottom="1418" w:left="1559"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CAF" w:rsidRDefault="00412CAF" w:rsidP="000B4A13">
      <w:pPr>
        <w:spacing w:after="0" w:line="240" w:lineRule="auto"/>
      </w:pPr>
      <w:r>
        <w:separator/>
      </w:r>
    </w:p>
  </w:endnote>
  <w:endnote w:type="continuationSeparator" w:id="0">
    <w:p w:rsidR="00412CAF" w:rsidRDefault="00412CAF" w:rsidP="000B4A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1)">
    <w:panose1 w:val="00000000000000000000"/>
    <w:charset w:val="00"/>
    <w:family w:val="modern"/>
    <w:notTrueType/>
    <w:pitch w:val="fixed"/>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de Latin">
    <w:panose1 w:val="020A0A07050505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otype Sorts">
    <w:panose1 w:val="00000000000000000000"/>
    <w:charset w:val="02"/>
    <w:family w:val="auto"/>
    <w:notTrueType/>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Univers Condensed">
    <w:altName w:val="Arial Narrow"/>
    <w:charset w:val="00"/>
    <w:family w:val="swiss"/>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AF" w:rsidRDefault="00CC67DF">
    <w:pPr>
      <w:pStyle w:val="Rodap"/>
      <w:framePr w:wrap="around" w:vAnchor="text" w:hAnchor="margin" w:xAlign="center" w:y="1"/>
      <w:rPr>
        <w:rStyle w:val="Nmerodepgina"/>
      </w:rPr>
    </w:pPr>
    <w:r>
      <w:rPr>
        <w:rStyle w:val="Nmerodepgina"/>
      </w:rPr>
      <w:fldChar w:fldCharType="begin"/>
    </w:r>
    <w:r w:rsidR="00412CAF">
      <w:rPr>
        <w:rStyle w:val="Nmerodepgina"/>
      </w:rPr>
      <w:instrText xml:space="preserve">PAGE  </w:instrText>
    </w:r>
    <w:r>
      <w:rPr>
        <w:rStyle w:val="Nmerodepgina"/>
      </w:rPr>
      <w:fldChar w:fldCharType="end"/>
    </w:r>
  </w:p>
  <w:p w:rsidR="00412CAF" w:rsidRDefault="00412CA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AF" w:rsidRPr="00F1636A" w:rsidRDefault="00412CAF" w:rsidP="00EA53E2">
    <w:pPr>
      <w:pStyle w:val="Rodap"/>
      <w:framePr w:wrap="around" w:vAnchor="text" w:hAnchor="margin" w:xAlign="right" w:y="1"/>
      <w:rPr>
        <w:rStyle w:val="Nmerodepgina"/>
        <w:rFonts w:ascii="Arial" w:hAnsi="Arial" w:cs="Arial"/>
        <w:sz w:val="18"/>
        <w:szCs w:val="18"/>
      </w:rPr>
    </w:pPr>
  </w:p>
  <w:p w:rsidR="00412CAF" w:rsidRPr="00F1636A" w:rsidRDefault="00412CAF" w:rsidP="00EA53E2">
    <w:pPr>
      <w:pStyle w:val="Rodap"/>
      <w:rPr>
        <w:rFonts w:ascii="Arial" w:hAnsi="Arial" w:cs="Arial"/>
        <w:sz w:val="18"/>
        <w:szCs w:val="18"/>
      </w:rPr>
    </w:pPr>
  </w:p>
  <w:p w:rsidR="00412CAF" w:rsidRPr="00F1636A" w:rsidRDefault="00CC67DF" w:rsidP="00EA53E2">
    <w:pPr>
      <w:pStyle w:val="Rodap"/>
      <w:ind w:right="360"/>
      <w:jc w:val="center"/>
      <w:rPr>
        <w:rFonts w:ascii="Arial" w:hAnsi="Arial" w:cs="Arial"/>
        <w:sz w:val="18"/>
        <w:szCs w:val="18"/>
      </w:rPr>
    </w:pPr>
    <w:r>
      <w:rPr>
        <w:rFonts w:ascii="Arial" w:hAnsi="Arial" w:cs="Arial"/>
        <w:sz w:val="18"/>
        <w:szCs w:val="18"/>
      </w:rPr>
      <w:pict>
        <v:line id="_x0000_s1026" style="position:absolute;left:0;text-align:left;z-index:251658240" from="0,.8pt" to="441.75pt,.8pt"/>
      </w:pict>
    </w:r>
  </w:p>
  <w:p w:rsidR="00412CAF" w:rsidRPr="00F1636A" w:rsidRDefault="00412CAF" w:rsidP="00EA53E2">
    <w:pPr>
      <w:pStyle w:val="Rodap"/>
      <w:ind w:right="360"/>
      <w:rPr>
        <w:rFonts w:ascii="Arial" w:hAnsi="Arial" w:cs="Arial"/>
        <w:sz w:val="18"/>
        <w:szCs w:val="18"/>
      </w:rPr>
    </w:pPr>
    <w:r w:rsidRPr="00F1636A">
      <w:rPr>
        <w:rFonts w:ascii="Arial" w:hAnsi="Arial" w:cs="Arial"/>
        <w:sz w:val="18"/>
        <w:szCs w:val="18"/>
      </w:rPr>
      <w:t>Rua Pastor Elias Abrahão, 22</w:t>
    </w:r>
    <w:proofErr w:type="gramStart"/>
    <w:r w:rsidRPr="00F1636A">
      <w:rPr>
        <w:rFonts w:ascii="Arial" w:hAnsi="Arial" w:cs="Arial"/>
        <w:sz w:val="18"/>
        <w:szCs w:val="18"/>
      </w:rPr>
      <w:t xml:space="preserve">  </w:t>
    </w:r>
    <w:proofErr w:type="gramEnd"/>
    <w:r w:rsidRPr="00F1636A">
      <w:rPr>
        <w:rFonts w:ascii="Arial" w:hAnsi="Arial" w:cs="Arial"/>
        <w:sz w:val="18"/>
        <w:szCs w:val="18"/>
      </w:rPr>
      <w:t>Fone/Fax  (41) 3971-6012 CEP 83.260-000</w:t>
    </w:r>
  </w:p>
  <w:p w:rsidR="00412CAF" w:rsidRPr="00F1636A" w:rsidRDefault="00CC67DF" w:rsidP="00EA53E2">
    <w:pPr>
      <w:pStyle w:val="Rodap"/>
      <w:ind w:right="360"/>
      <w:rPr>
        <w:rFonts w:ascii="Arial" w:hAnsi="Arial" w:cs="Arial"/>
        <w:sz w:val="18"/>
        <w:szCs w:val="18"/>
      </w:rPr>
    </w:pPr>
    <w:hyperlink r:id="rId1" w:history="1">
      <w:r w:rsidR="00412CAF" w:rsidRPr="00F1636A">
        <w:rPr>
          <w:rStyle w:val="Hyperlink"/>
          <w:rFonts w:ascii="Arial" w:hAnsi="Arial" w:cs="Arial"/>
          <w:sz w:val="18"/>
          <w:szCs w:val="18"/>
        </w:rPr>
        <w:t>www.matinhospr.gov.br</w:t>
      </w:r>
    </w:hyperlink>
    <w:r w:rsidR="00412CAF" w:rsidRPr="00F1636A">
      <w:rPr>
        <w:rFonts w:ascii="Arial" w:hAnsi="Arial" w:cs="Arial"/>
        <w:sz w:val="18"/>
        <w:szCs w:val="18"/>
      </w:rPr>
      <w:t xml:space="preserve"> – Matinhos – Paraná - Brasil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CAF" w:rsidRDefault="00412CAF" w:rsidP="000B4A13">
      <w:pPr>
        <w:spacing w:after="0" w:line="240" w:lineRule="auto"/>
      </w:pPr>
      <w:r>
        <w:separator/>
      </w:r>
    </w:p>
  </w:footnote>
  <w:footnote w:type="continuationSeparator" w:id="0">
    <w:p w:rsidR="00412CAF" w:rsidRDefault="00412CAF" w:rsidP="000B4A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AF" w:rsidRPr="00A35EE9" w:rsidRDefault="00CC67DF" w:rsidP="00EA53E2">
    <w:pPr>
      <w:pStyle w:val="Cabealho"/>
      <w:jc w:val="center"/>
      <w:rPr>
        <w:rFonts w:ascii="Arial" w:hAnsi="Arial" w:cs="Arial"/>
        <w:sz w:val="28"/>
        <w:szCs w:val="28"/>
      </w:rPr>
    </w:pPr>
    <w:r w:rsidRPr="00CC67DF">
      <w:rPr>
        <w:rFonts w:ascii="Arial" w:hAnsi="Arial"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brasão" style="position:absolute;left:0;text-align:left;margin-left:14.2pt;margin-top:-3.85pt;width:58.5pt;height:56pt;z-index:-251659264;visibility:visible" o:allowincell="f">
          <v:imagedata r:id="rId1" o:title="brasão"/>
        </v:shape>
      </w:pict>
    </w:r>
    <w:r w:rsidR="00412CAF" w:rsidRPr="00A35EE9">
      <w:rPr>
        <w:rFonts w:ascii="Arial" w:hAnsi="Arial" w:cs="Arial"/>
        <w:sz w:val="28"/>
        <w:szCs w:val="28"/>
      </w:rPr>
      <w:t>PREFEITURA MUNICIPAL DE MATINHOS</w:t>
    </w:r>
  </w:p>
  <w:p w:rsidR="00412CAF" w:rsidRPr="00A35EE9" w:rsidRDefault="00412CAF" w:rsidP="00EA53E2">
    <w:pPr>
      <w:pStyle w:val="Cabealho"/>
      <w:jc w:val="center"/>
      <w:rPr>
        <w:rFonts w:ascii="Arial" w:hAnsi="Arial" w:cs="Arial"/>
        <w:b/>
        <w:sz w:val="24"/>
        <w:szCs w:val="24"/>
      </w:rPr>
    </w:pPr>
    <w:r w:rsidRPr="00A35EE9">
      <w:rPr>
        <w:rFonts w:ascii="Arial" w:hAnsi="Arial" w:cs="Arial"/>
        <w:b/>
        <w:sz w:val="24"/>
        <w:szCs w:val="24"/>
      </w:rPr>
      <w:t>ESTADO DO PARANÁ</w:t>
    </w:r>
  </w:p>
  <w:p w:rsidR="00412CAF" w:rsidRPr="00A35EE9" w:rsidRDefault="00412CAF" w:rsidP="00EA53E2">
    <w:pPr>
      <w:pStyle w:val="Cabealho"/>
      <w:jc w:val="center"/>
      <w:rPr>
        <w:rFonts w:ascii="Arial" w:hAnsi="Arial" w:cs="Arial"/>
        <w:b/>
        <w:sz w:val="24"/>
        <w:szCs w:val="24"/>
      </w:rPr>
    </w:pPr>
    <w:r w:rsidRPr="00A35EE9">
      <w:rPr>
        <w:rFonts w:ascii="Arial" w:hAnsi="Arial" w:cs="Arial"/>
        <w:b/>
        <w:sz w:val="24"/>
        <w:szCs w:val="24"/>
      </w:rPr>
      <w:t>DEPARTAMENTO DE LICITAÇÃO</w:t>
    </w:r>
  </w:p>
  <w:p w:rsidR="00412CAF" w:rsidRPr="00A35EE9" w:rsidRDefault="00412CAF">
    <w:pPr>
      <w:pStyle w:val="Cabealho"/>
      <w:rPr>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BA7EE4"/>
    <w:lvl w:ilvl="0">
      <w:start w:val="1"/>
      <w:numFmt w:val="bullet"/>
      <w:pStyle w:val="Textodebalo"/>
      <w:lvlText w:val=""/>
      <w:lvlJc w:val="left"/>
      <w:pPr>
        <w:tabs>
          <w:tab w:val="num" w:pos="360"/>
        </w:tabs>
        <w:ind w:left="360" w:hanging="360"/>
      </w:pPr>
      <w:rPr>
        <w:rFonts w:ascii="Symbol" w:hAnsi="Symbol" w:hint="default"/>
      </w:rPr>
    </w:lvl>
  </w:abstractNum>
  <w:abstractNum w:abstractNumId="1">
    <w:nsid w:val="031157D7"/>
    <w:multiLevelType w:val="multilevel"/>
    <w:tmpl w:val="04904A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801E0A"/>
    <w:multiLevelType w:val="hybridMultilevel"/>
    <w:tmpl w:val="A2229930"/>
    <w:lvl w:ilvl="0" w:tplc="66C4E6FA">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2F3594"/>
    <w:multiLevelType w:val="multilevel"/>
    <w:tmpl w:val="7ECE353C"/>
    <w:lvl w:ilvl="0">
      <w:start w:val="8"/>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4">
    <w:nsid w:val="13F84491"/>
    <w:multiLevelType w:val="multilevel"/>
    <w:tmpl w:val="88BE7AF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3869B8"/>
    <w:multiLevelType w:val="singleLevel"/>
    <w:tmpl w:val="15222086"/>
    <w:lvl w:ilvl="0">
      <w:start w:val="1"/>
      <w:numFmt w:val="upperRoman"/>
      <w:lvlText w:val="%1 -"/>
      <w:lvlJc w:val="left"/>
      <w:pPr>
        <w:tabs>
          <w:tab w:val="num" w:pos="720"/>
        </w:tabs>
        <w:ind w:left="720" w:hanging="720"/>
      </w:pPr>
    </w:lvl>
  </w:abstractNum>
  <w:abstractNum w:abstractNumId="6">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7">
    <w:nsid w:val="1DA2740F"/>
    <w:multiLevelType w:val="multilevel"/>
    <w:tmpl w:val="F2040876"/>
    <w:lvl w:ilvl="0">
      <w:start w:val="6"/>
      <w:numFmt w:val="decimal"/>
      <w:lvlText w:val="%1"/>
      <w:lvlJc w:val="left"/>
      <w:pPr>
        <w:tabs>
          <w:tab w:val="num" w:pos="360"/>
        </w:tabs>
        <w:ind w:left="360" w:hanging="360"/>
      </w:pPr>
      <w:rPr>
        <w:rFonts w:hint="default"/>
        <w:b/>
        <w:u w:val="singl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8">
    <w:nsid w:val="20116E2D"/>
    <w:multiLevelType w:val="multilevel"/>
    <w:tmpl w:val="15B8767A"/>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11B501F"/>
    <w:multiLevelType w:val="hybridMultilevel"/>
    <w:tmpl w:val="57B2E3D6"/>
    <w:lvl w:ilvl="0" w:tplc="5366C5E4">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9BA7EFF"/>
    <w:multiLevelType w:val="hybridMultilevel"/>
    <w:tmpl w:val="8256ABF6"/>
    <w:lvl w:ilvl="0" w:tplc="DDAE214A">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E15F20"/>
    <w:multiLevelType w:val="singleLevel"/>
    <w:tmpl w:val="B4CA1B86"/>
    <w:lvl w:ilvl="0">
      <w:start w:val="2"/>
      <w:numFmt w:val="decimal"/>
      <w:lvlText w:val="%1. "/>
      <w:legacy w:legacy="1" w:legacySpace="0" w:legacyIndent="283"/>
      <w:lvlJc w:val="left"/>
      <w:pPr>
        <w:ind w:left="1273" w:hanging="283"/>
      </w:pPr>
      <w:rPr>
        <w:rFonts w:ascii="Arial" w:hAnsi="Arial" w:hint="default"/>
        <w:b w:val="0"/>
        <w:i w:val="0"/>
        <w:sz w:val="24"/>
        <w:u w:val="none"/>
      </w:rPr>
    </w:lvl>
  </w:abstractNum>
  <w:abstractNum w:abstractNumId="12">
    <w:nsid w:val="2D0149A3"/>
    <w:multiLevelType w:val="multilevel"/>
    <w:tmpl w:val="83B09B7E"/>
    <w:lvl w:ilvl="0">
      <w:start w:val="1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FFF1393"/>
    <w:multiLevelType w:val="multilevel"/>
    <w:tmpl w:val="1DB2A9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031770F"/>
    <w:multiLevelType w:val="hybridMultilevel"/>
    <w:tmpl w:val="D81AF0D8"/>
    <w:lvl w:ilvl="0" w:tplc="1032AF54">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CA5303"/>
    <w:multiLevelType w:val="hybridMultilevel"/>
    <w:tmpl w:val="9EE2BAF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nsid w:val="36E775DE"/>
    <w:multiLevelType w:val="multilevel"/>
    <w:tmpl w:val="16EE138E"/>
    <w:lvl w:ilvl="0">
      <w:start w:val="15"/>
      <w:numFmt w:val="decimal"/>
      <w:lvlText w:val="%1."/>
      <w:lvlJc w:val="left"/>
      <w:pPr>
        <w:ind w:left="525" w:hanging="52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BE03D2D"/>
    <w:multiLevelType w:val="multilevel"/>
    <w:tmpl w:val="61EE4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286753"/>
    <w:multiLevelType w:val="multilevel"/>
    <w:tmpl w:val="5C8A930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4CC722BF"/>
    <w:multiLevelType w:val="hybridMultilevel"/>
    <w:tmpl w:val="6DD05B34"/>
    <w:lvl w:ilvl="0" w:tplc="B79C6DA2">
      <w:start w:val="1"/>
      <w:numFmt w:val="decimal"/>
      <w:lvlText w:val="%1."/>
      <w:lvlJc w:val="left"/>
      <w:pPr>
        <w:ind w:left="720" w:hanging="360"/>
      </w:pPr>
      <w:rPr>
        <w:rFonts w:eastAsia="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1">
    <w:nsid w:val="4CE94722"/>
    <w:multiLevelType w:val="singleLevel"/>
    <w:tmpl w:val="04160017"/>
    <w:lvl w:ilvl="0">
      <w:start w:val="1"/>
      <w:numFmt w:val="lowerLetter"/>
      <w:lvlText w:val="%1)"/>
      <w:lvlJc w:val="left"/>
      <w:pPr>
        <w:tabs>
          <w:tab w:val="num" w:pos="360"/>
        </w:tabs>
        <w:ind w:left="360" w:hanging="360"/>
      </w:pPr>
    </w:lvl>
  </w:abstractNum>
  <w:abstractNum w:abstractNumId="22">
    <w:nsid w:val="4D9A4069"/>
    <w:multiLevelType w:val="multilevel"/>
    <w:tmpl w:val="7A0EEE8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4">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5">
    <w:nsid w:val="53AA58A2"/>
    <w:multiLevelType w:val="multilevel"/>
    <w:tmpl w:val="2790486A"/>
    <w:lvl w:ilvl="0">
      <w:start w:val="1"/>
      <w:numFmt w:val="upperRoman"/>
      <w:lvlText w:val="%1."/>
      <w:lvlJc w:val="left"/>
      <w:pPr>
        <w:ind w:left="1080" w:hanging="720"/>
      </w:pPr>
      <w:rPr>
        <w:rFonts w:hint="default"/>
        <w:color w:val="000000"/>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554432D"/>
    <w:multiLevelType w:val="hybridMultilevel"/>
    <w:tmpl w:val="A68CFCB2"/>
    <w:lvl w:ilvl="0" w:tplc="A822CC5E">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59151D4"/>
    <w:multiLevelType w:val="multilevel"/>
    <w:tmpl w:val="19AA00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6055060"/>
    <w:multiLevelType w:val="multilevel"/>
    <w:tmpl w:val="7C5C48C6"/>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940331A"/>
    <w:multiLevelType w:val="multilevel"/>
    <w:tmpl w:val="75A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186146"/>
    <w:multiLevelType w:val="hybridMultilevel"/>
    <w:tmpl w:val="0290CEFC"/>
    <w:lvl w:ilvl="0" w:tplc="302C769E">
      <w:start w:val="1"/>
      <w:numFmt w:val="decimalZero"/>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F6B5460"/>
    <w:multiLevelType w:val="multilevel"/>
    <w:tmpl w:val="6F42A7C6"/>
    <w:lvl w:ilvl="0">
      <w:start w:val="16"/>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F7F44A8"/>
    <w:multiLevelType w:val="multilevel"/>
    <w:tmpl w:val="337EB32E"/>
    <w:lvl w:ilvl="0">
      <w:start w:val="1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5912BF8"/>
    <w:multiLevelType w:val="multilevel"/>
    <w:tmpl w:val="7D3872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7A187B"/>
    <w:multiLevelType w:val="hybridMultilevel"/>
    <w:tmpl w:val="87E83D7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nsid w:val="66B87A7C"/>
    <w:multiLevelType w:val="multilevel"/>
    <w:tmpl w:val="50FAF76C"/>
    <w:lvl w:ilvl="0">
      <w:start w:val="1"/>
      <w:numFmt w:val="decimal"/>
      <w:lvlText w:val="%1"/>
      <w:lvlJc w:val="left"/>
      <w:pPr>
        <w:ind w:left="690" w:hanging="690"/>
      </w:pPr>
      <w:rPr>
        <w:rFonts w:eastAsia="Times New Roman" w:hint="default"/>
        <w:b/>
        <w:color w:val="000000"/>
      </w:rPr>
    </w:lvl>
    <w:lvl w:ilvl="1">
      <w:start w:val="1"/>
      <w:numFmt w:val="decimal"/>
      <w:lvlText w:val="%1.%2"/>
      <w:lvlJc w:val="left"/>
      <w:pPr>
        <w:ind w:left="1050" w:hanging="690"/>
      </w:pPr>
      <w:rPr>
        <w:rFonts w:eastAsia="Times New Roman" w:hint="default"/>
        <w:b/>
        <w:color w:val="000000"/>
      </w:rPr>
    </w:lvl>
    <w:lvl w:ilvl="2">
      <w:start w:val="1"/>
      <w:numFmt w:val="decimal"/>
      <w:lvlText w:val="%1.%2.%3"/>
      <w:lvlJc w:val="left"/>
      <w:pPr>
        <w:ind w:left="1440" w:hanging="720"/>
      </w:pPr>
      <w:rPr>
        <w:rFonts w:eastAsia="Times New Roman" w:hint="default"/>
        <w:b/>
        <w:color w:val="000000"/>
      </w:rPr>
    </w:lvl>
    <w:lvl w:ilvl="3">
      <w:start w:val="1"/>
      <w:numFmt w:val="decimal"/>
      <w:lvlText w:val="%1.%2.%3.%4"/>
      <w:lvlJc w:val="left"/>
      <w:pPr>
        <w:ind w:left="2160" w:hanging="1080"/>
      </w:pPr>
      <w:rPr>
        <w:rFonts w:eastAsia="Times New Roman" w:hint="default"/>
        <w:b/>
        <w:color w:val="000000"/>
      </w:rPr>
    </w:lvl>
    <w:lvl w:ilvl="4">
      <w:start w:val="1"/>
      <w:numFmt w:val="decimal"/>
      <w:lvlText w:val="%1.%2.%3.%4.%5"/>
      <w:lvlJc w:val="left"/>
      <w:pPr>
        <w:ind w:left="2520" w:hanging="1080"/>
      </w:pPr>
      <w:rPr>
        <w:rFonts w:eastAsia="Times New Roman" w:hint="default"/>
        <w:b/>
        <w:color w:val="000000"/>
      </w:rPr>
    </w:lvl>
    <w:lvl w:ilvl="5">
      <w:start w:val="1"/>
      <w:numFmt w:val="decimal"/>
      <w:lvlText w:val="%1.%2.%3.%4.%5.%6"/>
      <w:lvlJc w:val="left"/>
      <w:pPr>
        <w:ind w:left="3240" w:hanging="1440"/>
      </w:pPr>
      <w:rPr>
        <w:rFonts w:eastAsia="Times New Roman" w:hint="default"/>
        <w:b/>
        <w:color w:val="000000"/>
      </w:rPr>
    </w:lvl>
    <w:lvl w:ilvl="6">
      <w:start w:val="1"/>
      <w:numFmt w:val="decimal"/>
      <w:lvlText w:val="%1.%2.%3.%4.%5.%6.%7"/>
      <w:lvlJc w:val="left"/>
      <w:pPr>
        <w:ind w:left="3600" w:hanging="1440"/>
      </w:pPr>
      <w:rPr>
        <w:rFonts w:eastAsia="Times New Roman" w:hint="default"/>
        <w:b/>
        <w:color w:val="000000"/>
      </w:rPr>
    </w:lvl>
    <w:lvl w:ilvl="7">
      <w:start w:val="1"/>
      <w:numFmt w:val="decimal"/>
      <w:lvlText w:val="%1.%2.%3.%4.%5.%6.%7.%8"/>
      <w:lvlJc w:val="left"/>
      <w:pPr>
        <w:ind w:left="4320" w:hanging="1800"/>
      </w:pPr>
      <w:rPr>
        <w:rFonts w:eastAsia="Times New Roman" w:hint="default"/>
        <w:b/>
        <w:color w:val="000000"/>
      </w:rPr>
    </w:lvl>
    <w:lvl w:ilvl="8">
      <w:start w:val="1"/>
      <w:numFmt w:val="decimal"/>
      <w:lvlText w:val="%1.%2.%3.%4.%5.%6.%7.%8.%9"/>
      <w:lvlJc w:val="left"/>
      <w:pPr>
        <w:ind w:left="4680" w:hanging="1800"/>
      </w:pPr>
      <w:rPr>
        <w:rFonts w:eastAsia="Times New Roman" w:hint="default"/>
        <w:b/>
        <w:color w:val="000000"/>
      </w:rPr>
    </w:lvl>
  </w:abstractNum>
  <w:abstractNum w:abstractNumId="36">
    <w:nsid w:val="69D1444B"/>
    <w:multiLevelType w:val="hybridMultilevel"/>
    <w:tmpl w:val="8556D9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814651E"/>
    <w:multiLevelType w:val="multilevel"/>
    <w:tmpl w:val="098EC7DE"/>
    <w:lvl w:ilvl="0">
      <w:start w:val="11"/>
      <w:numFmt w:val="decimal"/>
      <w:lvlText w:val="%1"/>
      <w:lvlJc w:val="left"/>
      <w:pPr>
        <w:tabs>
          <w:tab w:val="num" w:pos="1140"/>
        </w:tabs>
        <w:ind w:left="1140" w:hanging="1140"/>
      </w:pPr>
      <w:rPr>
        <w:rFonts w:hint="default"/>
        <w:sz w:val="22"/>
      </w:rPr>
    </w:lvl>
    <w:lvl w:ilvl="1">
      <w:start w:val="1"/>
      <w:numFmt w:val="decimal"/>
      <w:lvlText w:val="%1.%2"/>
      <w:lvlJc w:val="left"/>
      <w:pPr>
        <w:tabs>
          <w:tab w:val="num" w:pos="1140"/>
        </w:tabs>
        <w:ind w:left="1140" w:hanging="1140"/>
      </w:pPr>
      <w:rPr>
        <w:rFonts w:hint="default"/>
        <w:sz w:val="22"/>
      </w:rPr>
    </w:lvl>
    <w:lvl w:ilvl="2">
      <w:start w:val="1"/>
      <w:numFmt w:val="decimal"/>
      <w:lvlText w:val="%1.%2.%3"/>
      <w:lvlJc w:val="left"/>
      <w:pPr>
        <w:tabs>
          <w:tab w:val="num" w:pos="1140"/>
        </w:tabs>
        <w:ind w:left="1140" w:hanging="1140"/>
      </w:pPr>
      <w:rPr>
        <w:rFonts w:hint="default"/>
        <w:sz w:val="22"/>
      </w:rPr>
    </w:lvl>
    <w:lvl w:ilvl="3">
      <w:start w:val="1"/>
      <w:numFmt w:val="decimal"/>
      <w:lvlText w:val="%1.%2.%3.%4"/>
      <w:lvlJc w:val="left"/>
      <w:pPr>
        <w:tabs>
          <w:tab w:val="num" w:pos="1140"/>
        </w:tabs>
        <w:ind w:left="1140" w:hanging="1140"/>
      </w:pPr>
      <w:rPr>
        <w:rFonts w:hint="default"/>
        <w:sz w:val="22"/>
      </w:rPr>
    </w:lvl>
    <w:lvl w:ilvl="4">
      <w:start w:val="1"/>
      <w:numFmt w:val="decimal"/>
      <w:lvlText w:val="%1.%2.%3.%4.%5"/>
      <w:lvlJc w:val="left"/>
      <w:pPr>
        <w:tabs>
          <w:tab w:val="num" w:pos="1140"/>
        </w:tabs>
        <w:ind w:left="1140" w:hanging="11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8">
    <w:nsid w:val="7EF97D74"/>
    <w:multiLevelType w:val="hybridMultilevel"/>
    <w:tmpl w:val="D1FC3C62"/>
    <w:lvl w:ilvl="0" w:tplc="D6D674C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23"/>
  </w:num>
  <w:num w:numId="2">
    <w:abstractNumId w:val="24"/>
  </w:num>
  <w:num w:numId="3">
    <w:abstractNumId w:val="17"/>
  </w:num>
  <w:num w:numId="4">
    <w:abstractNumId w:val="0"/>
  </w:num>
  <w:num w:numId="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num>
  <w:num w:numId="22">
    <w:abstractNumId w:val="11"/>
    <w:lvlOverride w:ilvl="0">
      <w:startOverride w:val="2"/>
    </w:lvlOverride>
  </w:num>
  <w:num w:numId="23">
    <w:abstractNumId w:val="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5"/>
  </w:num>
  <w:num w:numId="30">
    <w:abstractNumId w:val="21"/>
    <w:lvlOverride w:ilvl="0">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9"/>
  </w:num>
  <w:num w:numId="34">
    <w:abstractNumId w:val="25"/>
  </w:num>
  <w:num w:numId="35">
    <w:abstractNumId w:val="38"/>
  </w:num>
  <w:num w:numId="36">
    <w:abstractNumId w:val="2"/>
  </w:num>
  <w:num w:numId="37">
    <w:abstractNumId w:val="26"/>
  </w:num>
  <w:num w:numId="38">
    <w:abstractNumId w:val="14"/>
  </w:num>
  <w:num w:numId="39">
    <w:abstractNumId w:val="30"/>
  </w:num>
  <w:num w:numId="40">
    <w:abstractNumId w:val="10"/>
  </w:num>
  <w:num w:numId="41">
    <w:abstractNumId w:val="6"/>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761B4"/>
    <w:rsid w:val="000549CA"/>
    <w:rsid w:val="0008141A"/>
    <w:rsid w:val="000B4A13"/>
    <w:rsid w:val="0016252E"/>
    <w:rsid w:val="001761B4"/>
    <w:rsid w:val="001A5055"/>
    <w:rsid w:val="001B343B"/>
    <w:rsid w:val="00213F04"/>
    <w:rsid w:val="0023065C"/>
    <w:rsid w:val="002650EA"/>
    <w:rsid w:val="002C056E"/>
    <w:rsid w:val="002C7566"/>
    <w:rsid w:val="002F5B95"/>
    <w:rsid w:val="00412CAF"/>
    <w:rsid w:val="00413EB5"/>
    <w:rsid w:val="004A4D18"/>
    <w:rsid w:val="004E7BBA"/>
    <w:rsid w:val="005032C7"/>
    <w:rsid w:val="00596218"/>
    <w:rsid w:val="005B469B"/>
    <w:rsid w:val="006E5F76"/>
    <w:rsid w:val="00723567"/>
    <w:rsid w:val="007851BC"/>
    <w:rsid w:val="00880378"/>
    <w:rsid w:val="008E61F2"/>
    <w:rsid w:val="009A69AA"/>
    <w:rsid w:val="009E4F54"/>
    <w:rsid w:val="00A06D86"/>
    <w:rsid w:val="00A77B32"/>
    <w:rsid w:val="00B63B16"/>
    <w:rsid w:val="00C034A4"/>
    <w:rsid w:val="00C037BF"/>
    <w:rsid w:val="00CC67DF"/>
    <w:rsid w:val="00DE11CD"/>
    <w:rsid w:val="00DE299F"/>
    <w:rsid w:val="00EA53E2"/>
    <w:rsid w:val="00EB40A2"/>
    <w:rsid w:val="00F006D1"/>
    <w:rsid w:val="00FB31AD"/>
    <w:rsid w:val="00FB5B67"/>
    <w:rsid w:val="00FC2F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envelope address"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78"/>
    <w:rPr>
      <w:rFonts w:ascii="Times New Roman" w:eastAsia="Times New Roman" w:hAnsi="Times New Roman" w:cs="Times New Roman"/>
      <w:sz w:val="20"/>
      <w:szCs w:val="20"/>
    </w:rPr>
  </w:style>
  <w:style w:type="paragraph" w:styleId="Ttulo1">
    <w:name w:val="heading 1"/>
    <w:basedOn w:val="Normal"/>
    <w:next w:val="Normal"/>
    <w:link w:val="Ttulo1Char"/>
    <w:uiPriority w:val="9"/>
    <w:qFormat/>
    <w:rsid w:val="001761B4"/>
    <w:pPr>
      <w:keepNext/>
      <w:suppressAutoHyphens/>
      <w:spacing w:after="0" w:line="240" w:lineRule="auto"/>
      <w:ind w:left="851" w:right="497"/>
      <w:outlineLvl w:val="0"/>
    </w:pPr>
    <w:rPr>
      <w:rFonts w:ascii="Arial" w:hAnsi="Arial"/>
      <w:b/>
      <w:sz w:val="28"/>
      <w:lang w:eastAsia="pt-BR"/>
    </w:rPr>
  </w:style>
  <w:style w:type="paragraph" w:styleId="Ttulo2">
    <w:name w:val="heading 2"/>
    <w:basedOn w:val="Normal"/>
    <w:next w:val="Normal"/>
    <w:link w:val="Ttulo2Char"/>
    <w:qFormat/>
    <w:rsid w:val="001761B4"/>
    <w:pPr>
      <w:keepNext/>
      <w:suppressAutoHyphens/>
      <w:spacing w:after="0" w:line="240" w:lineRule="auto"/>
      <w:jc w:val="center"/>
      <w:outlineLvl w:val="1"/>
    </w:pPr>
    <w:rPr>
      <w:rFonts w:ascii="Arial" w:hAnsi="Arial"/>
      <w:sz w:val="24"/>
      <w:lang w:eastAsia="pt-BR"/>
    </w:rPr>
  </w:style>
  <w:style w:type="paragraph" w:styleId="Ttulo3">
    <w:name w:val="heading 3"/>
    <w:basedOn w:val="Normal"/>
    <w:next w:val="Normal"/>
    <w:link w:val="Ttulo3Char"/>
    <w:qFormat/>
    <w:rsid w:val="001761B4"/>
    <w:pPr>
      <w:keepNext/>
      <w:numPr>
        <w:numId w:val="3"/>
      </w:numPr>
      <w:suppressAutoHyphens/>
      <w:spacing w:after="0" w:line="240" w:lineRule="auto"/>
      <w:outlineLvl w:val="2"/>
    </w:pPr>
    <w:rPr>
      <w:rFonts w:ascii="Arial" w:hAnsi="Arial"/>
      <w:sz w:val="24"/>
      <w:lang w:eastAsia="pt-BR"/>
    </w:rPr>
  </w:style>
  <w:style w:type="paragraph" w:styleId="Ttulo4">
    <w:name w:val="heading 4"/>
    <w:basedOn w:val="Normal"/>
    <w:next w:val="Normal"/>
    <w:link w:val="Ttulo4Char"/>
    <w:qFormat/>
    <w:rsid w:val="001761B4"/>
    <w:pPr>
      <w:keepNext/>
      <w:suppressAutoHyphens/>
      <w:spacing w:after="0" w:line="240" w:lineRule="auto"/>
      <w:outlineLvl w:val="3"/>
    </w:pPr>
    <w:rPr>
      <w:rFonts w:ascii="Arial" w:hAnsi="Arial"/>
      <w:b/>
      <w:sz w:val="24"/>
      <w:lang w:eastAsia="pt-BR"/>
    </w:rPr>
  </w:style>
  <w:style w:type="paragraph" w:styleId="Ttulo5">
    <w:name w:val="heading 5"/>
    <w:basedOn w:val="Normal"/>
    <w:next w:val="Normal"/>
    <w:link w:val="Ttulo5Char"/>
    <w:qFormat/>
    <w:rsid w:val="001761B4"/>
    <w:pPr>
      <w:keepNext/>
      <w:suppressAutoHyphens/>
      <w:spacing w:after="0" w:line="240" w:lineRule="auto"/>
      <w:outlineLvl w:val="4"/>
    </w:pPr>
    <w:rPr>
      <w:rFonts w:ascii="Arial" w:hAnsi="Arial"/>
      <w:b/>
      <w:color w:val="000000"/>
      <w:sz w:val="28"/>
      <w:lang w:eastAsia="pt-BR"/>
    </w:rPr>
  </w:style>
  <w:style w:type="paragraph" w:styleId="Ttulo6">
    <w:name w:val="heading 6"/>
    <w:basedOn w:val="Normal"/>
    <w:next w:val="Normal"/>
    <w:link w:val="Ttulo6Char"/>
    <w:qFormat/>
    <w:rsid w:val="001761B4"/>
    <w:pPr>
      <w:keepNext/>
      <w:suppressAutoHyphens/>
      <w:spacing w:after="0" w:line="240" w:lineRule="auto"/>
      <w:outlineLvl w:val="5"/>
    </w:pPr>
    <w:rPr>
      <w:b/>
      <w:sz w:val="22"/>
      <w:lang w:eastAsia="pt-BR"/>
    </w:rPr>
  </w:style>
  <w:style w:type="paragraph" w:styleId="Ttulo7">
    <w:name w:val="heading 7"/>
    <w:basedOn w:val="Normal"/>
    <w:next w:val="Normal"/>
    <w:link w:val="Ttulo7Char"/>
    <w:qFormat/>
    <w:rsid w:val="001761B4"/>
    <w:pPr>
      <w:keepNext/>
      <w:suppressAutoHyphens/>
      <w:spacing w:after="0" w:line="240" w:lineRule="auto"/>
      <w:jc w:val="center"/>
      <w:outlineLvl w:val="6"/>
    </w:pPr>
    <w:rPr>
      <w:rFonts w:ascii="Arial" w:hAnsi="Arial"/>
      <w:b/>
      <w:color w:val="000000"/>
      <w:sz w:val="22"/>
      <w:lang w:eastAsia="pt-BR"/>
    </w:rPr>
  </w:style>
  <w:style w:type="paragraph" w:styleId="Ttulo8">
    <w:name w:val="heading 8"/>
    <w:basedOn w:val="Normal"/>
    <w:next w:val="Normal"/>
    <w:link w:val="Ttulo8Char"/>
    <w:qFormat/>
    <w:rsid w:val="001761B4"/>
    <w:pPr>
      <w:keepNext/>
      <w:suppressAutoHyphens/>
      <w:spacing w:after="0" w:line="240" w:lineRule="auto"/>
      <w:jc w:val="center"/>
      <w:outlineLvl w:val="7"/>
    </w:pPr>
    <w:rPr>
      <w:rFonts w:ascii="Arial" w:hAnsi="Arial"/>
      <w:b/>
      <w:sz w:val="28"/>
      <w:lang w:eastAsia="pt-BR"/>
    </w:rPr>
  </w:style>
  <w:style w:type="paragraph" w:styleId="Ttulo9">
    <w:name w:val="heading 9"/>
    <w:basedOn w:val="Normal"/>
    <w:next w:val="Normal"/>
    <w:link w:val="Ttulo9Char"/>
    <w:qFormat/>
    <w:rsid w:val="001761B4"/>
    <w:pPr>
      <w:keepNext/>
      <w:suppressAutoHyphens/>
      <w:spacing w:after="0" w:line="240" w:lineRule="auto"/>
      <w:outlineLvl w:val="8"/>
    </w:pPr>
    <w:rPr>
      <w:rFonts w:ascii="Arial" w:hAnsi="Arial"/>
      <w:b/>
      <w:sz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61B4"/>
    <w:rPr>
      <w:rFonts w:ascii="Arial" w:eastAsia="Times New Roman" w:hAnsi="Arial" w:cs="Times New Roman"/>
      <w:b/>
      <w:sz w:val="28"/>
      <w:szCs w:val="20"/>
      <w:lang w:eastAsia="pt-BR"/>
    </w:rPr>
  </w:style>
  <w:style w:type="character" w:customStyle="1" w:styleId="Ttulo2Char">
    <w:name w:val="Título 2 Char"/>
    <w:basedOn w:val="Fontepargpadro"/>
    <w:link w:val="Ttulo2"/>
    <w:rsid w:val="001761B4"/>
    <w:rPr>
      <w:rFonts w:ascii="Arial" w:eastAsia="Times New Roman" w:hAnsi="Arial" w:cs="Times New Roman"/>
      <w:sz w:val="24"/>
      <w:szCs w:val="20"/>
      <w:lang w:eastAsia="pt-BR"/>
    </w:rPr>
  </w:style>
  <w:style w:type="character" w:customStyle="1" w:styleId="Ttulo3Char">
    <w:name w:val="Título 3 Char"/>
    <w:basedOn w:val="Fontepargpadro"/>
    <w:link w:val="Ttulo3"/>
    <w:rsid w:val="001761B4"/>
    <w:rPr>
      <w:rFonts w:ascii="Arial" w:eastAsia="Times New Roman" w:hAnsi="Arial" w:cs="Times New Roman"/>
      <w:sz w:val="24"/>
      <w:szCs w:val="20"/>
      <w:lang w:eastAsia="pt-BR"/>
    </w:rPr>
  </w:style>
  <w:style w:type="character" w:customStyle="1" w:styleId="Ttulo4Char">
    <w:name w:val="Título 4 Char"/>
    <w:basedOn w:val="Fontepargpadro"/>
    <w:link w:val="Ttulo4"/>
    <w:rsid w:val="001761B4"/>
    <w:rPr>
      <w:rFonts w:ascii="Arial" w:eastAsia="Times New Roman" w:hAnsi="Arial" w:cs="Times New Roman"/>
      <w:b/>
      <w:sz w:val="24"/>
      <w:szCs w:val="20"/>
      <w:lang w:eastAsia="pt-BR"/>
    </w:rPr>
  </w:style>
  <w:style w:type="character" w:customStyle="1" w:styleId="Ttulo5Char">
    <w:name w:val="Título 5 Char"/>
    <w:basedOn w:val="Fontepargpadro"/>
    <w:link w:val="Ttulo5"/>
    <w:rsid w:val="001761B4"/>
    <w:rPr>
      <w:rFonts w:ascii="Arial" w:eastAsia="Times New Roman" w:hAnsi="Arial" w:cs="Times New Roman"/>
      <w:b/>
      <w:color w:val="000000"/>
      <w:sz w:val="28"/>
      <w:szCs w:val="20"/>
      <w:lang w:eastAsia="pt-BR"/>
    </w:rPr>
  </w:style>
  <w:style w:type="character" w:customStyle="1" w:styleId="Ttulo6Char">
    <w:name w:val="Título 6 Char"/>
    <w:basedOn w:val="Fontepargpadro"/>
    <w:link w:val="Ttulo6"/>
    <w:rsid w:val="001761B4"/>
    <w:rPr>
      <w:rFonts w:ascii="Times New Roman" w:eastAsia="Times New Roman" w:hAnsi="Times New Roman" w:cs="Times New Roman"/>
      <w:b/>
      <w:szCs w:val="20"/>
      <w:lang w:eastAsia="pt-BR"/>
    </w:rPr>
  </w:style>
  <w:style w:type="character" w:customStyle="1" w:styleId="Ttulo7Char">
    <w:name w:val="Título 7 Char"/>
    <w:basedOn w:val="Fontepargpadro"/>
    <w:link w:val="Ttulo7"/>
    <w:rsid w:val="001761B4"/>
    <w:rPr>
      <w:rFonts w:ascii="Arial" w:eastAsia="Times New Roman" w:hAnsi="Arial" w:cs="Times New Roman"/>
      <w:b/>
      <w:color w:val="000000"/>
      <w:szCs w:val="20"/>
      <w:lang w:eastAsia="pt-BR"/>
    </w:rPr>
  </w:style>
  <w:style w:type="character" w:customStyle="1" w:styleId="Ttulo8Char">
    <w:name w:val="Título 8 Char"/>
    <w:basedOn w:val="Fontepargpadro"/>
    <w:link w:val="Ttulo8"/>
    <w:rsid w:val="001761B4"/>
    <w:rPr>
      <w:rFonts w:ascii="Arial" w:eastAsia="Times New Roman" w:hAnsi="Arial" w:cs="Times New Roman"/>
      <w:b/>
      <w:sz w:val="28"/>
      <w:szCs w:val="20"/>
      <w:lang w:eastAsia="pt-BR"/>
    </w:rPr>
  </w:style>
  <w:style w:type="character" w:customStyle="1" w:styleId="Ttulo9Char">
    <w:name w:val="Título 9 Char"/>
    <w:basedOn w:val="Fontepargpadro"/>
    <w:link w:val="Ttulo9"/>
    <w:rsid w:val="001761B4"/>
    <w:rPr>
      <w:rFonts w:ascii="Arial" w:eastAsia="Times New Roman" w:hAnsi="Arial" w:cs="Times New Roman"/>
      <w:b/>
      <w:sz w:val="24"/>
      <w:szCs w:val="20"/>
      <w:u w:val="single"/>
      <w:lang w:eastAsia="pt-BR"/>
    </w:rPr>
  </w:style>
  <w:style w:type="numbering" w:customStyle="1" w:styleId="Semlista1">
    <w:name w:val="Sem lista1"/>
    <w:next w:val="Semlista"/>
    <w:uiPriority w:val="99"/>
    <w:semiHidden/>
    <w:unhideWhenUsed/>
    <w:rsid w:val="001761B4"/>
  </w:style>
  <w:style w:type="character" w:styleId="Nmerodepgina">
    <w:name w:val="page number"/>
    <w:basedOn w:val="Fontepargpadro"/>
    <w:rsid w:val="001761B4"/>
  </w:style>
  <w:style w:type="paragraph" w:styleId="Rodap">
    <w:name w:val="footer"/>
    <w:basedOn w:val="Normal"/>
    <w:link w:val="RodapChar"/>
    <w:rsid w:val="001761B4"/>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rPr>
  </w:style>
  <w:style w:type="character" w:customStyle="1" w:styleId="RodapChar">
    <w:name w:val="Rodapé Char"/>
    <w:basedOn w:val="Fontepargpadro"/>
    <w:link w:val="Rodap"/>
    <w:rsid w:val="001761B4"/>
    <w:rPr>
      <w:rFonts w:ascii="Courier (W1)" w:eastAsia="Times New Roman" w:hAnsi="Courier (W1)" w:cs="Times New Roman"/>
      <w:color w:val="000000"/>
      <w:sz w:val="24"/>
      <w:szCs w:val="20"/>
    </w:rPr>
  </w:style>
  <w:style w:type="paragraph" w:customStyle="1" w:styleId="Estiloaa">
    <w:name w:val="Estiloaa"/>
    <w:rsid w:val="001761B4"/>
    <w:pPr>
      <w:widowControl w:val="0"/>
      <w:tabs>
        <w:tab w:val="left" w:pos="720"/>
      </w:tabs>
      <w:spacing w:before="240" w:after="0" w:line="240" w:lineRule="auto"/>
      <w:jc w:val="both"/>
    </w:pPr>
    <w:rPr>
      <w:rFonts w:ascii="Arial" w:eastAsia="Times New Roman" w:hAnsi="Arial" w:cs="Times New Roman"/>
      <w:noProof/>
      <w:sz w:val="24"/>
      <w:szCs w:val="20"/>
      <w:lang w:eastAsia="pt-BR"/>
    </w:rPr>
  </w:style>
  <w:style w:type="paragraph" w:styleId="Corpodetexto">
    <w:name w:val="Body Text"/>
    <w:basedOn w:val="Normal"/>
    <w:link w:val="CorpodetextoChar"/>
    <w:rsid w:val="001761B4"/>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pPr>
    <w:rPr>
      <w:rFonts w:ascii="MS Sans Serif" w:hAnsi="MS Sans Serif"/>
      <w:sz w:val="22"/>
      <w:lang w:eastAsia="pt-BR"/>
    </w:rPr>
  </w:style>
  <w:style w:type="character" w:customStyle="1" w:styleId="CorpodetextoChar">
    <w:name w:val="Corpo de texto Char"/>
    <w:basedOn w:val="Fontepargpadro"/>
    <w:link w:val="Corpodetexto"/>
    <w:rsid w:val="001761B4"/>
    <w:rPr>
      <w:rFonts w:ascii="MS Sans Serif" w:eastAsia="Times New Roman" w:hAnsi="MS Sans Serif" w:cs="Times New Roman"/>
      <w:szCs w:val="20"/>
      <w:lang w:eastAsia="pt-BR"/>
    </w:rPr>
  </w:style>
  <w:style w:type="paragraph" w:customStyle="1" w:styleId="Par1">
    <w:name w:val="Par 1"/>
    <w:basedOn w:val="Normal"/>
    <w:rsid w:val="001761B4"/>
    <w:pPr>
      <w:suppressAutoHyphens/>
      <w:spacing w:before="120" w:after="120" w:line="240" w:lineRule="auto"/>
      <w:ind w:firstLine="1701"/>
      <w:jc w:val="both"/>
    </w:pPr>
    <w:rPr>
      <w:rFonts w:ascii="Arial" w:hAnsi="Arial"/>
      <w:sz w:val="24"/>
      <w:lang w:eastAsia="pt-BR"/>
    </w:rPr>
  </w:style>
  <w:style w:type="character" w:styleId="Hyperlink">
    <w:name w:val="Hyperlink"/>
    <w:basedOn w:val="Fontepargpadro"/>
    <w:uiPriority w:val="99"/>
    <w:rsid w:val="001761B4"/>
    <w:rPr>
      <w:color w:val="0000FF"/>
      <w:u w:val="single"/>
    </w:rPr>
  </w:style>
  <w:style w:type="paragraph" w:styleId="Corpodetexto3">
    <w:name w:val="Body Text 3"/>
    <w:basedOn w:val="Normal"/>
    <w:link w:val="Corpodetexto3Char"/>
    <w:rsid w:val="001761B4"/>
    <w:pPr>
      <w:suppressAutoHyphens/>
      <w:spacing w:after="0" w:line="240" w:lineRule="auto"/>
      <w:jc w:val="both"/>
    </w:pPr>
    <w:rPr>
      <w:rFonts w:ascii="Arial" w:hAnsi="Arial"/>
      <w:sz w:val="22"/>
      <w:lang w:eastAsia="pt-BR"/>
    </w:rPr>
  </w:style>
  <w:style w:type="character" w:customStyle="1" w:styleId="Corpodetexto3Char">
    <w:name w:val="Corpo de texto 3 Char"/>
    <w:basedOn w:val="Fontepargpadro"/>
    <w:link w:val="Corpodetexto3"/>
    <w:rsid w:val="001761B4"/>
    <w:rPr>
      <w:rFonts w:ascii="Arial" w:eastAsia="Times New Roman" w:hAnsi="Arial" w:cs="Times New Roman"/>
      <w:szCs w:val="20"/>
      <w:lang w:eastAsia="pt-BR"/>
    </w:rPr>
  </w:style>
  <w:style w:type="paragraph" w:styleId="Recuodecorpodetexto3">
    <w:name w:val="Body Text Indent 3"/>
    <w:basedOn w:val="Normal"/>
    <w:link w:val="Recuodecorpodetexto3Char"/>
    <w:rsid w:val="001761B4"/>
    <w:pPr>
      <w:suppressAutoHyphens/>
      <w:spacing w:after="0" w:line="240" w:lineRule="auto"/>
      <w:ind w:left="567" w:hanging="567"/>
      <w:jc w:val="both"/>
    </w:pPr>
    <w:rPr>
      <w:rFonts w:ascii="Arial" w:hAnsi="Arial"/>
      <w:color w:val="000000"/>
      <w:sz w:val="22"/>
      <w:lang w:eastAsia="pt-BR"/>
    </w:rPr>
  </w:style>
  <w:style w:type="character" w:customStyle="1" w:styleId="Recuodecorpodetexto3Char">
    <w:name w:val="Recuo de corpo de texto 3 Char"/>
    <w:basedOn w:val="Fontepargpadro"/>
    <w:link w:val="Recuodecorpodetexto3"/>
    <w:rsid w:val="001761B4"/>
    <w:rPr>
      <w:rFonts w:ascii="Arial" w:eastAsia="Times New Roman" w:hAnsi="Arial" w:cs="Times New Roman"/>
      <w:color w:val="000000"/>
      <w:szCs w:val="20"/>
      <w:lang w:eastAsia="pt-BR"/>
    </w:rPr>
  </w:style>
  <w:style w:type="paragraph" w:styleId="Recuodecorpodetexto">
    <w:name w:val="Body Text Indent"/>
    <w:basedOn w:val="Normal"/>
    <w:link w:val="RecuodecorpodetextoChar"/>
    <w:rsid w:val="001761B4"/>
    <w:pPr>
      <w:suppressAutoHyphens/>
      <w:spacing w:after="0" w:line="240" w:lineRule="auto"/>
      <w:ind w:left="993" w:hanging="284"/>
      <w:jc w:val="both"/>
    </w:pPr>
    <w:rPr>
      <w:rFonts w:ascii="Arial" w:hAnsi="Arial"/>
      <w:lang w:eastAsia="pt-BR"/>
    </w:rPr>
  </w:style>
  <w:style w:type="character" w:customStyle="1" w:styleId="RecuodecorpodetextoChar">
    <w:name w:val="Recuo de corpo de texto Char"/>
    <w:basedOn w:val="Fontepargpadro"/>
    <w:link w:val="Recuodecorpodetexto"/>
    <w:rsid w:val="001761B4"/>
    <w:rPr>
      <w:rFonts w:ascii="Arial" w:eastAsia="Times New Roman" w:hAnsi="Arial" w:cs="Times New Roman"/>
      <w:sz w:val="20"/>
      <w:szCs w:val="20"/>
      <w:lang w:eastAsia="pt-BR"/>
    </w:rPr>
  </w:style>
  <w:style w:type="paragraph" w:customStyle="1" w:styleId="Corpodetexto21">
    <w:name w:val="Corpo de texto 21"/>
    <w:basedOn w:val="Normal"/>
    <w:rsid w:val="001761B4"/>
    <w:pPr>
      <w:suppressAutoHyphens/>
      <w:spacing w:after="0" w:line="240" w:lineRule="auto"/>
      <w:ind w:left="567" w:hanging="567"/>
      <w:jc w:val="both"/>
    </w:pPr>
    <w:rPr>
      <w:rFonts w:ascii="Arial" w:hAnsi="Arial"/>
      <w:color w:val="000000"/>
      <w:lang w:eastAsia="pt-BR"/>
    </w:rPr>
  </w:style>
  <w:style w:type="paragraph" w:customStyle="1" w:styleId="Par3">
    <w:name w:val="Par 3"/>
    <w:basedOn w:val="Par2"/>
    <w:rsid w:val="001761B4"/>
    <w:pPr>
      <w:ind w:left="1985" w:firstLine="0"/>
    </w:pPr>
    <w:rPr>
      <w:b/>
    </w:rPr>
  </w:style>
  <w:style w:type="paragraph" w:customStyle="1" w:styleId="Par2">
    <w:name w:val="Par 2"/>
    <w:basedOn w:val="Par1"/>
    <w:rsid w:val="001761B4"/>
    <w:pPr>
      <w:ind w:firstLine="1985"/>
    </w:pPr>
  </w:style>
  <w:style w:type="paragraph" w:styleId="Ttulo">
    <w:name w:val="Title"/>
    <w:basedOn w:val="Normal"/>
    <w:link w:val="TtuloChar"/>
    <w:qFormat/>
    <w:rsid w:val="001761B4"/>
    <w:pPr>
      <w:suppressAutoHyphens/>
      <w:spacing w:after="0" w:line="240" w:lineRule="auto"/>
      <w:jc w:val="center"/>
    </w:pPr>
    <w:rPr>
      <w:rFonts w:ascii="Arial" w:hAnsi="Arial"/>
      <w:b/>
      <w:sz w:val="36"/>
      <w:lang w:eastAsia="pt-BR"/>
    </w:rPr>
  </w:style>
  <w:style w:type="character" w:customStyle="1" w:styleId="TtuloChar">
    <w:name w:val="Título Char"/>
    <w:basedOn w:val="Fontepargpadro"/>
    <w:link w:val="Ttulo"/>
    <w:rsid w:val="001761B4"/>
    <w:rPr>
      <w:rFonts w:ascii="Arial" w:eastAsia="Times New Roman" w:hAnsi="Arial" w:cs="Times New Roman"/>
      <w:b/>
      <w:sz w:val="36"/>
      <w:szCs w:val="20"/>
      <w:lang w:eastAsia="pt-BR"/>
    </w:rPr>
  </w:style>
  <w:style w:type="paragraph" w:styleId="Cabealho">
    <w:name w:val="header"/>
    <w:basedOn w:val="Normal"/>
    <w:link w:val="CabealhoChar"/>
    <w:rsid w:val="001761B4"/>
    <w:pPr>
      <w:tabs>
        <w:tab w:val="center" w:pos="4419"/>
        <w:tab w:val="right" w:pos="8838"/>
      </w:tabs>
      <w:suppressAutoHyphens/>
      <w:spacing w:after="0" w:line="240" w:lineRule="auto"/>
    </w:pPr>
    <w:rPr>
      <w:lang w:eastAsia="pt-BR"/>
    </w:rPr>
  </w:style>
  <w:style w:type="character" w:customStyle="1" w:styleId="CabealhoChar">
    <w:name w:val="Cabeçalho Char"/>
    <w:basedOn w:val="Fontepargpadro"/>
    <w:link w:val="Cabealho"/>
    <w:rsid w:val="001761B4"/>
    <w:rPr>
      <w:rFonts w:ascii="Times New Roman" w:eastAsia="Times New Roman" w:hAnsi="Times New Roman" w:cs="Times New Roman"/>
      <w:sz w:val="20"/>
      <w:szCs w:val="20"/>
      <w:lang w:eastAsia="pt-BR"/>
    </w:rPr>
  </w:style>
  <w:style w:type="paragraph" w:customStyle="1" w:styleId="p1">
    <w:name w:val="p1"/>
    <w:basedOn w:val="Normal"/>
    <w:rsid w:val="001761B4"/>
    <w:pPr>
      <w:suppressAutoHyphens/>
      <w:spacing w:before="120" w:after="120" w:line="360" w:lineRule="atLeast"/>
      <w:jc w:val="both"/>
    </w:pPr>
    <w:rPr>
      <w:rFonts w:ascii="Arial" w:hAnsi="Arial"/>
      <w:sz w:val="24"/>
      <w:lang w:eastAsia="pt-BR"/>
    </w:rPr>
  </w:style>
  <w:style w:type="paragraph" w:customStyle="1" w:styleId="p2">
    <w:name w:val="p2"/>
    <w:basedOn w:val="p1"/>
    <w:rsid w:val="001761B4"/>
    <w:pPr>
      <w:spacing w:before="0" w:after="0" w:line="360" w:lineRule="auto"/>
      <w:ind w:left="1134"/>
    </w:pPr>
    <w:rPr>
      <w:i/>
    </w:rPr>
  </w:style>
  <w:style w:type="paragraph" w:customStyle="1" w:styleId="P10">
    <w:name w:val="P1"/>
    <w:basedOn w:val="Normal"/>
    <w:rsid w:val="001761B4"/>
    <w:pPr>
      <w:suppressAutoHyphens/>
      <w:spacing w:before="120" w:after="120" w:line="360" w:lineRule="auto"/>
      <w:ind w:firstLine="709"/>
      <w:jc w:val="both"/>
    </w:pPr>
    <w:rPr>
      <w:rFonts w:ascii="Arial" w:hAnsi="Arial"/>
      <w:sz w:val="24"/>
      <w:lang w:eastAsia="pt-BR"/>
    </w:rPr>
  </w:style>
  <w:style w:type="paragraph" w:styleId="Corpodetexto2">
    <w:name w:val="Body Text 2"/>
    <w:basedOn w:val="Normal"/>
    <w:link w:val="Corpodetexto2Char"/>
    <w:rsid w:val="001761B4"/>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pPr>
    <w:rPr>
      <w:rFonts w:ascii="Arial" w:hAnsi="Arial"/>
      <w:sz w:val="24"/>
      <w:lang w:eastAsia="pt-BR"/>
    </w:rPr>
  </w:style>
  <w:style w:type="character" w:customStyle="1" w:styleId="Corpodetexto2Char">
    <w:name w:val="Corpo de texto 2 Char"/>
    <w:basedOn w:val="Fontepargpadro"/>
    <w:link w:val="Corpodetexto2"/>
    <w:rsid w:val="001761B4"/>
    <w:rPr>
      <w:rFonts w:ascii="Arial" w:eastAsia="Times New Roman" w:hAnsi="Arial" w:cs="Times New Roman"/>
      <w:sz w:val="24"/>
      <w:szCs w:val="20"/>
      <w:lang w:eastAsia="pt-BR"/>
    </w:rPr>
  </w:style>
  <w:style w:type="paragraph" w:customStyle="1" w:styleId="Para5">
    <w:name w:val="Para5"/>
    <w:basedOn w:val="Par3"/>
    <w:rsid w:val="001761B4"/>
    <w:pPr>
      <w:ind w:left="1710"/>
    </w:pPr>
    <w:rPr>
      <w:b w:val="0"/>
    </w:rPr>
  </w:style>
  <w:style w:type="paragraph" w:customStyle="1" w:styleId="Par4">
    <w:name w:val="Par 4"/>
    <w:basedOn w:val="Par1"/>
    <w:rsid w:val="001761B4"/>
    <w:pPr>
      <w:ind w:left="3969" w:hanging="2268"/>
    </w:pPr>
  </w:style>
  <w:style w:type="paragraph" w:customStyle="1" w:styleId="Padro">
    <w:name w:val="Padrão"/>
    <w:rsid w:val="001761B4"/>
    <w:pPr>
      <w:widowControl w:val="0"/>
      <w:spacing w:after="0" w:line="240" w:lineRule="auto"/>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1761B4"/>
    <w:pPr>
      <w:suppressAutoHyphens/>
      <w:spacing w:after="0" w:line="240" w:lineRule="auto"/>
      <w:ind w:left="709" w:hanging="709"/>
      <w:jc w:val="both"/>
    </w:pPr>
    <w:rPr>
      <w:rFonts w:ascii="Arial" w:hAnsi="Arial"/>
      <w:sz w:val="22"/>
      <w:lang w:eastAsia="pt-BR"/>
    </w:rPr>
  </w:style>
  <w:style w:type="paragraph" w:styleId="Recuodecorpodetexto2">
    <w:name w:val="Body Text Indent 2"/>
    <w:basedOn w:val="Normal"/>
    <w:link w:val="Recuodecorpodetexto2Char"/>
    <w:rsid w:val="001761B4"/>
    <w:pPr>
      <w:suppressAutoHyphens/>
      <w:spacing w:before="120" w:after="0" w:line="240" w:lineRule="auto"/>
      <w:ind w:left="993" w:hanging="284"/>
      <w:jc w:val="both"/>
    </w:pPr>
    <w:rPr>
      <w:rFonts w:ascii="Arial" w:hAnsi="Arial"/>
      <w:color w:val="000000"/>
      <w:lang w:eastAsia="pt-BR"/>
    </w:rPr>
  </w:style>
  <w:style w:type="character" w:customStyle="1" w:styleId="Recuodecorpodetexto2Char">
    <w:name w:val="Recuo de corpo de texto 2 Char"/>
    <w:basedOn w:val="Fontepargpadro"/>
    <w:link w:val="Recuodecorpodetexto2"/>
    <w:rsid w:val="001761B4"/>
    <w:rPr>
      <w:rFonts w:ascii="Arial" w:eastAsia="Times New Roman" w:hAnsi="Arial" w:cs="Times New Roman"/>
      <w:color w:val="000000"/>
      <w:sz w:val="20"/>
      <w:szCs w:val="20"/>
      <w:lang w:eastAsia="pt-BR"/>
    </w:rPr>
  </w:style>
  <w:style w:type="paragraph" w:styleId="MapadoDocumento">
    <w:name w:val="Document Map"/>
    <w:basedOn w:val="Normal"/>
    <w:link w:val="MapadoDocumentoChar"/>
    <w:rsid w:val="001761B4"/>
    <w:pPr>
      <w:shd w:val="clear" w:color="auto" w:fill="000080"/>
      <w:suppressAutoHyphens/>
      <w:spacing w:after="0" w:line="240" w:lineRule="auto"/>
    </w:pPr>
    <w:rPr>
      <w:rFonts w:ascii="Tahoma" w:hAnsi="Tahoma"/>
      <w:lang w:eastAsia="pt-BR"/>
    </w:rPr>
  </w:style>
  <w:style w:type="character" w:customStyle="1" w:styleId="MapadoDocumentoChar">
    <w:name w:val="Mapa do Documento Char"/>
    <w:basedOn w:val="Fontepargpadro"/>
    <w:link w:val="MapadoDocumento"/>
    <w:rsid w:val="001761B4"/>
    <w:rPr>
      <w:rFonts w:ascii="Tahoma" w:eastAsia="Times New Roman" w:hAnsi="Tahoma" w:cs="Times New Roman"/>
      <w:sz w:val="20"/>
      <w:szCs w:val="20"/>
      <w:shd w:val="clear" w:color="auto" w:fill="000080"/>
      <w:lang w:eastAsia="pt-BR"/>
    </w:rPr>
  </w:style>
  <w:style w:type="paragraph" w:customStyle="1" w:styleId="BodyText21">
    <w:name w:val="Body Text 21"/>
    <w:basedOn w:val="Normal"/>
    <w:rsid w:val="001761B4"/>
    <w:pPr>
      <w:widowControl w:val="0"/>
      <w:suppressAutoHyphens/>
      <w:spacing w:before="120" w:after="120" w:line="240" w:lineRule="auto"/>
    </w:pPr>
    <w:rPr>
      <w:sz w:val="24"/>
      <w:lang w:eastAsia="pt-BR"/>
    </w:rPr>
  </w:style>
  <w:style w:type="paragraph" w:customStyle="1" w:styleId="Textopadro">
    <w:name w:val="Texto padrão"/>
    <w:basedOn w:val="Normal"/>
    <w:rsid w:val="001761B4"/>
    <w:pPr>
      <w:widowControl w:val="0"/>
      <w:suppressAutoHyphens/>
      <w:autoSpaceDE w:val="0"/>
      <w:autoSpaceDN w:val="0"/>
      <w:spacing w:after="0" w:line="240" w:lineRule="auto"/>
    </w:pPr>
    <w:rPr>
      <w:sz w:val="24"/>
      <w:szCs w:val="24"/>
      <w:lang w:val="en-US" w:eastAsia="pt-BR"/>
    </w:rPr>
  </w:style>
  <w:style w:type="paragraph" w:styleId="NormalWeb">
    <w:name w:val="Normal (Web)"/>
    <w:basedOn w:val="Normal"/>
    <w:rsid w:val="001761B4"/>
    <w:pPr>
      <w:suppressAutoHyphens/>
      <w:spacing w:before="100" w:beforeAutospacing="1" w:after="100" w:afterAutospacing="1" w:line="240" w:lineRule="auto"/>
    </w:pPr>
    <w:rPr>
      <w:sz w:val="24"/>
      <w:szCs w:val="24"/>
      <w:lang w:eastAsia="pt-BR"/>
    </w:rPr>
  </w:style>
  <w:style w:type="paragraph" w:customStyle="1" w:styleId="xl39">
    <w:name w:val="xl39"/>
    <w:basedOn w:val="Normal"/>
    <w:rsid w:val="001761B4"/>
    <w:pPr>
      <w:pBdr>
        <w:right w:val="single" w:sz="8" w:space="0" w:color="auto"/>
      </w:pBdr>
      <w:suppressAutoHyphens/>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servado3">
    <w:name w:val="reservado3"/>
    <w:basedOn w:val="Normal"/>
    <w:rsid w:val="001761B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lang w:val="en-US" w:eastAsia="pt-BR"/>
    </w:rPr>
  </w:style>
  <w:style w:type="paragraph" w:customStyle="1" w:styleId="Estilo1">
    <w:name w:val="Estilo1"/>
    <w:basedOn w:val="Normal"/>
    <w:rsid w:val="001761B4"/>
    <w:pPr>
      <w:suppressAutoHyphens/>
      <w:spacing w:after="0" w:line="240" w:lineRule="auto"/>
      <w:jc w:val="both"/>
    </w:pPr>
    <w:rPr>
      <w:rFonts w:ascii="Tahoma" w:hAnsi="Tahoma"/>
      <w:noProof/>
      <w:sz w:val="24"/>
    </w:rPr>
  </w:style>
  <w:style w:type="paragraph" w:customStyle="1" w:styleId="xl74">
    <w:name w:val="xl74"/>
    <w:basedOn w:val="Normal"/>
    <w:rsid w:val="001761B4"/>
    <w:pPr>
      <w:pBdr>
        <w:left w:val="single" w:sz="4" w:space="0" w:color="auto"/>
        <w:right w:val="single" w:sz="4" w:space="0" w:color="auto"/>
      </w:pBdr>
      <w:suppressAutoHyphens/>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pt-BR"/>
    </w:rPr>
  </w:style>
  <w:style w:type="character" w:styleId="Forte">
    <w:name w:val="Strong"/>
    <w:basedOn w:val="Fontepargpadro"/>
    <w:qFormat/>
    <w:rsid w:val="001761B4"/>
    <w:rPr>
      <w:b/>
      <w:bCs/>
    </w:rPr>
  </w:style>
  <w:style w:type="character" w:styleId="nfase">
    <w:name w:val="Emphasis"/>
    <w:basedOn w:val="Fontepargpadro"/>
    <w:qFormat/>
    <w:rsid w:val="001761B4"/>
    <w:rPr>
      <w:i/>
      <w:iCs/>
    </w:rPr>
  </w:style>
  <w:style w:type="paragraph" w:customStyle="1" w:styleId="Blockquote">
    <w:name w:val="Blockquote"/>
    <w:basedOn w:val="Normal"/>
    <w:rsid w:val="001761B4"/>
    <w:pPr>
      <w:suppressAutoHyphens/>
      <w:spacing w:before="100" w:after="100" w:line="240" w:lineRule="auto"/>
      <w:ind w:left="360" w:right="360"/>
    </w:pPr>
    <w:rPr>
      <w:snapToGrid w:val="0"/>
      <w:sz w:val="24"/>
      <w:lang w:eastAsia="pt-BR"/>
    </w:rPr>
  </w:style>
  <w:style w:type="paragraph" w:customStyle="1" w:styleId="Estilo2">
    <w:name w:val="Estilo2"/>
    <w:basedOn w:val="Normal"/>
    <w:rsid w:val="001761B4"/>
    <w:pPr>
      <w:suppressAutoHyphens/>
      <w:spacing w:after="0" w:line="240" w:lineRule="auto"/>
      <w:ind w:left="2694" w:hanging="284"/>
      <w:jc w:val="both"/>
    </w:pPr>
    <w:rPr>
      <w:snapToGrid w:val="0"/>
      <w:sz w:val="24"/>
      <w:lang w:eastAsia="pt-BR"/>
    </w:rPr>
  </w:style>
  <w:style w:type="paragraph" w:styleId="TextosemFormatao">
    <w:name w:val="Plain Text"/>
    <w:basedOn w:val="Normal"/>
    <w:link w:val="TextosemFormataoChar"/>
    <w:rsid w:val="001761B4"/>
    <w:pPr>
      <w:suppressAutoHyphens/>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1761B4"/>
    <w:rPr>
      <w:rFonts w:ascii="Courier New" w:eastAsia="Times New Roman" w:hAnsi="Courier New" w:cs="Times New Roman"/>
      <w:sz w:val="20"/>
      <w:szCs w:val="20"/>
      <w:lang w:eastAsia="pt-BR"/>
    </w:rPr>
  </w:style>
  <w:style w:type="paragraph" w:customStyle="1" w:styleId="TABELA">
    <w:name w:val="TABELA"/>
    <w:basedOn w:val="Legenda"/>
    <w:next w:val="Normal"/>
    <w:rsid w:val="001761B4"/>
    <w:pPr>
      <w:tabs>
        <w:tab w:val="num" w:pos="360"/>
      </w:tabs>
      <w:ind w:left="360" w:hanging="360"/>
      <w:jc w:val="center"/>
    </w:pPr>
    <w:rPr>
      <w:rFonts w:ascii="Arial" w:hAnsi="Arial"/>
      <w:bCs w:val="0"/>
      <w:lang w:eastAsia="ar-SA"/>
    </w:rPr>
  </w:style>
  <w:style w:type="paragraph" w:styleId="Legenda">
    <w:name w:val="caption"/>
    <w:basedOn w:val="Normal"/>
    <w:next w:val="Normal"/>
    <w:unhideWhenUsed/>
    <w:qFormat/>
    <w:rsid w:val="001761B4"/>
    <w:pPr>
      <w:suppressAutoHyphens/>
      <w:spacing w:after="0" w:line="240" w:lineRule="auto"/>
    </w:pPr>
    <w:rPr>
      <w:b/>
      <w:bCs/>
      <w:lang w:eastAsia="pt-BR"/>
    </w:rPr>
  </w:style>
  <w:style w:type="paragraph" w:customStyle="1" w:styleId="WW-Recuodecorpodetexto2">
    <w:name w:val="WW-Recuo de corpo de texto 2"/>
    <w:basedOn w:val="Normal"/>
    <w:rsid w:val="001761B4"/>
    <w:pPr>
      <w:suppressAutoHyphens/>
      <w:spacing w:after="0" w:line="240" w:lineRule="auto"/>
      <w:ind w:left="-426"/>
    </w:pPr>
    <w:rPr>
      <w:sz w:val="24"/>
      <w:lang w:eastAsia="pt-BR"/>
    </w:rPr>
  </w:style>
  <w:style w:type="paragraph" w:customStyle="1" w:styleId="WW-Recuodecorpodetexto3">
    <w:name w:val="WW-Recuo de corpo de texto 3"/>
    <w:basedOn w:val="Normal"/>
    <w:rsid w:val="001761B4"/>
    <w:pPr>
      <w:suppressAutoHyphens/>
      <w:spacing w:after="0" w:line="240" w:lineRule="auto"/>
      <w:ind w:left="426" w:hanging="426"/>
      <w:jc w:val="both"/>
    </w:pPr>
    <w:rPr>
      <w:sz w:val="24"/>
      <w:lang w:eastAsia="pt-BR"/>
    </w:rPr>
  </w:style>
  <w:style w:type="paragraph" w:styleId="Subttulo">
    <w:name w:val="Subtitle"/>
    <w:basedOn w:val="Normal"/>
    <w:next w:val="Corpodetexto"/>
    <w:link w:val="SubttuloChar"/>
    <w:qFormat/>
    <w:rsid w:val="001761B4"/>
    <w:pPr>
      <w:keepNext/>
      <w:suppressAutoHyphens/>
      <w:spacing w:before="240" w:after="120" w:line="240" w:lineRule="auto"/>
      <w:jc w:val="center"/>
    </w:pPr>
    <w:rPr>
      <w:rFonts w:ascii="Arial" w:eastAsia="Lucida Sans Unicode" w:hAnsi="Arial" w:cs="Tms Rmn"/>
      <w:i/>
      <w:iCs/>
      <w:sz w:val="28"/>
      <w:szCs w:val="28"/>
      <w:lang w:eastAsia="pt-BR"/>
    </w:rPr>
  </w:style>
  <w:style w:type="character" w:customStyle="1" w:styleId="SubttuloChar">
    <w:name w:val="Subtítulo Char"/>
    <w:basedOn w:val="Fontepargpadro"/>
    <w:link w:val="Subttulo"/>
    <w:rsid w:val="001761B4"/>
    <w:rPr>
      <w:rFonts w:ascii="Arial" w:eastAsia="Lucida Sans Unicode" w:hAnsi="Arial" w:cs="Tms Rmn"/>
      <w:i/>
      <w:iCs/>
      <w:sz w:val="28"/>
      <w:szCs w:val="28"/>
      <w:lang w:eastAsia="pt-BR"/>
    </w:rPr>
  </w:style>
  <w:style w:type="paragraph" w:customStyle="1" w:styleId="A161175">
    <w:name w:val="_A161175ÿ"/>
    <w:rsid w:val="001761B4"/>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0"/>
      <w:szCs w:val="24"/>
      <w:lang w:eastAsia="pt-BR"/>
    </w:rPr>
  </w:style>
  <w:style w:type="paragraph" w:customStyle="1" w:styleId="A164475">
    <w:name w:val="_A164475ÿ"/>
    <w:rsid w:val="001761B4"/>
    <w:pPr>
      <w:widowControl w:val="0"/>
      <w:suppressAutoHyphens/>
      <w:autoSpaceDE w:val="0"/>
      <w:spacing w:after="0" w:line="240" w:lineRule="auto"/>
      <w:ind w:left="886" w:right="46" w:firstLine="16"/>
      <w:jc w:val="both"/>
    </w:pPr>
    <w:rPr>
      <w:rFonts w:ascii="Times New Roman" w:eastAsia="Times New Roman" w:hAnsi="Times New Roman" w:cs="Times New Roman"/>
      <w:color w:val="000000"/>
      <w:sz w:val="20"/>
      <w:szCs w:val="24"/>
      <w:lang w:eastAsia="pt-BR"/>
    </w:rPr>
  </w:style>
  <w:style w:type="paragraph" w:customStyle="1" w:styleId="A101675">
    <w:name w:val="_A101675"/>
    <w:basedOn w:val="Normal"/>
    <w:rsid w:val="001761B4"/>
    <w:pPr>
      <w:suppressAutoHyphens/>
      <w:autoSpaceDE w:val="0"/>
      <w:spacing w:after="0" w:line="240" w:lineRule="auto"/>
      <w:ind w:left="2160" w:firstLine="1296"/>
      <w:jc w:val="both"/>
    </w:pPr>
    <w:rPr>
      <w:rFonts w:ascii="Tms Rmn" w:hAnsi="Tms Rmn"/>
      <w:szCs w:val="24"/>
      <w:lang w:eastAsia="pt-BR"/>
    </w:rPr>
  </w:style>
  <w:style w:type="paragraph" w:customStyle="1" w:styleId="Corpo">
    <w:name w:val="Corpo"/>
    <w:rsid w:val="001761B4"/>
    <w:pPr>
      <w:suppressAutoHyphens/>
      <w:spacing w:after="0" w:line="240" w:lineRule="auto"/>
    </w:pPr>
    <w:rPr>
      <w:rFonts w:ascii="Times New Roman" w:eastAsia="Times New Roman" w:hAnsi="Times New Roman" w:cs="Times New Roman"/>
      <w:color w:val="000000"/>
      <w:sz w:val="20"/>
      <w:szCs w:val="20"/>
      <w:lang w:eastAsia="ar-SA"/>
    </w:rPr>
  </w:style>
  <w:style w:type="paragraph" w:customStyle="1" w:styleId="xl42">
    <w:name w:val="xl42"/>
    <w:basedOn w:val="Normal"/>
    <w:rsid w:val="001761B4"/>
    <w:pPr>
      <w:suppressAutoHyphens/>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A301065">
    <w:name w:val="_A301065"/>
    <w:basedOn w:val="Normal"/>
    <w:rsid w:val="001761B4"/>
    <w:pPr>
      <w:suppressAutoHyphens/>
      <w:autoSpaceDE w:val="0"/>
      <w:spacing w:after="0" w:line="240" w:lineRule="auto"/>
      <w:ind w:left="1296" w:right="1440" w:firstLine="4176"/>
      <w:jc w:val="both"/>
    </w:pPr>
    <w:rPr>
      <w:rFonts w:ascii="Tms Rmn" w:hAnsi="Tms Rmn"/>
      <w:szCs w:val="24"/>
      <w:lang w:eastAsia="pt-BR"/>
    </w:rPr>
  </w:style>
  <w:style w:type="paragraph" w:customStyle="1" w:styleId="A191065">
    <w:name w:val="_A191065"/>
    <w:basedOn w:val="Normal"/>
    <w:rsid w:val="001761B4"/>
    <w:pPr>
      <w:suppressAutoHyphens/>
      <w:autoSpaceDE w:val="0"/>
      <w:spacing w:after="0" w:line="240" w:lineRule="auto"/>
      <w:ind w:left="1296" w:right="1440" w:firstLine="2592"/>
      <w:jc w:val="both"/>
    </w:pPr>
    <w:rPr>
      <w:rFonts w:ascii="Tms Rmn" w:hAnsi="Tms Rmn"/>
      <w:szCs w:val="24"/>
      <w:lang w:eastAsia="pt-BR"/>
    </w:rPr>
  </w:style>
  <w:style w:type="character" w:styleId="HiperlinkVisitado">
    <w:name w:val="FollowedHyperlink"/>
    <w:basedOn w:val="Fontepargpadro"/>
    <w:uiPriority w:val="99"/>
    <w:unhideWhenUsed/>
    <w:rsid w:val="001761B4"/>
    <w:rPr>
      <w:color w:val="800080"/>
      <w:u w:val="single"/>
    </w:rPr>
  </w:style>
  <w:style w:type="paragraph" w:customStyle="1" w:styleId="xl66">
    <w:name w:val="xl66"/>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67">
    <w:name w:val="xl67"/>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68">
    <w:name w:val="xl68"/>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69">
    <w:name w:val="xl69"/>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right"/>
    </w:pPr>
    <w:rPr>
      <w:rFonts w:ascii="Arial" w:hAnsi="Arial" w:cs="Arial"/>
      <w:b/>
      <w:bCs/>
      <w:sz w:val="14"/>
      <w:szCs w:val="14"/>
      <w:lang w:eastAsia="pt-BR"/>
    </w:rPr>
  </w:style>
  <w:style w:type="paragraph" w:customStyle="1" w:styleId="xl70">
    <w:name w:val="xl70"/>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1">
    <w:name w:val="xl71"/>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2">
    <w:name w:val="xl72"/>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3">
    <w:name w:val="xl73"/>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5">
    <w:name w:val="xl75"/>
    <w:basedOn w:val="Normal"/>
    <w:rsid w:val="001761B4"/>
    <w:pPr>
      <w:pBdr>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6">
    <w:name w:val="xl76"/>
    <w:basedOn w:val="Normal"/>
    <w:rsid w:val="001761B4"/>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7">
    <w:name w:val="xl77"/>
    <w:basedOn w:val="Normal"/>
    <w:rsid w:val="001761B4"/>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8">
    <w:name w:val="xl78"/>
    <w:basedOn w:val="Normal"/>
    <w:rsid w:val="001761B4"/>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9">
    <w:name w:val="xl79"/>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80">
    <w:name w:val="xl80"/>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2"/>
      <w:szCs w:val="12"/>
      <w:lang w:eastAsia="pt-BR"/>
    </w:rPr>
  </w:style>
  <w:style w:type="paragraph" w:customStyle="1" w:styleId="xl81">
    <w:name w:val="xl81"/>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2"/>
      <w:szCs w:val="12"/>
      <w:lang w:eastAsia="pt-BR"/>
    </w:rPr>
  </w:style>
  <w:style w:type="paragraph" w:customStyle="1" w:styleId="xl82">
    <w:name w:val="xl82"/>
    <w:basedOn w:val="Normal"/>
    <w:rsid w:val="001761B4"/>
    <w:pPr>
      <w:pBdr>
        <w:top w:val="single" w:sz="4" w:space="0" w:color="auto"/>
        <w:left w:val="single" w:sz="4" w:space="0" w:color="auto"/>
        <w:bottom w:val="single" w:sz="4" w:space="0" w:color="auto"/>
      </w:pBdr>
      <w:shd w:val="clear" w:color="000000" w:fill="FFFFFF"/>
      <w:suppressAutoHyphens/>
      <w:spacing w:before="100" w:beforeAutospacing="1" w:after="100" w:afterAutospacing="1" w:line="240" w:lineRule="auto"/>
    </w:pPr>
    <w:rPr>
      <w:rFonts w:ascii="Arial" w:hAnsi="Arial" w:cs="Arial"/>
      <w:sz w:val="14"/>
      <w:szCs w:val="14"/>
      <w:lang w:eastAsia="pt-BR"/>
    </w:rPr>
  </w:style>
  <w:style w:type="paragraph" w:customStyle="1" w:styleId="xl83">
    <w:name w:val="xl83"/>
    <w:basedOn w:val="Normal"/>
    <w:rsid w:val="001761B4"/>
    <w:pPr>
      <w:pBdr>
        <w:top w:val="single" w:sz="4" w:space="0" w:color="auto"/>
        <w:bottom w:val="single" w:sz="4" w:space="0" w:color="auto"/>
      </w:pBdr>
      <w:shd w:val="clear" w:color="000000" w:fill="FFFFFF"/>
      <w:suppressAutoHyphens/>
      <w:spacing w:before="100" w:beforeAutospacing="1" w:after="100" w:afterAutospacing="1" w:line="240" w:lineRule="auto"/>
    </w:pPr>
    <w:rPr>
      <w:rFonts w:ascii="Arial" w:hAnsi="Arial" w:cs="Arial"/>
      <w:sz w:val="14"/>
      <w:szCs w:val="14"/>
      <w:lang w:eastAsia="pt-BR"/>
    </w:rPr>
  </w:style>
  <w:style w:type="paragraph" w:customStyle="1" w:styleId="xl84">
    <w:name w:val="xl84"/>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85">
    <w:name w:val="xl85"/>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86">
    <w:name w:val="xl86"/>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7">
    <w:name w:val="xl87"/>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8">
    <w:name w:val="xl88"/>
    <w:basedOn w:val="Normal"/>
    <w:rsid w:val="001761B4"/>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9">
    <w:name w:val="xl89"/>
    <w:basedOn w:val="Normal"/>
    <w:rsid w:val="001761B4"/>
    <w:pPr>
      <w:pBdr>
        <w:top w:val="single" w:sz="4" w:space="0" w:color="auto"/>
        <w:left w:val="single" w:sz="4" w:space="0" w:color="auto"/>
        <w:right w:val="single" w:sz="4" w:space="0" w:color="auto"/>
      </w:pBdr>
      <w:suppressAutoHyphens/>
      <w:spacing w:before="100" w:beforeAutospacing="1" w:after="100" w:afterAutospacing="1" w:line="240" w:lineRule="auto"/>
      <w:textAlignment w:val="center"/>
    </w:pPr>
    <w:rPr>
      <w:rFonts w:ascii="Arial" w:hAnsi="Arial" w:cs="Arial"/>
      <w:sz w:val="14"/>
      <w:szCs w:val="14"/>
      <w:lang w:eastAsia="pt-BR"/>
    </w:rPr>
  </w:style>
  <w:style w:type="paragraph" w:customStyle="1" w:styleId="xl90">
    <w:name w:val="xl90"/>
    <w:basedOn w:val="Normal"/>
    <w:rsid w:val="001761B4"/>
    <w:pPr>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91">
    <w:name w:val="xl91"/>
    <w:basedOn w:val="Normal"/>
    <w:rsid w:val="001761B4"/>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2">
    <w:name w:val="xl92"/>
    <w:basedOn w:val="Normal"/>
    <w:rsid w:val="001761B4"/>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3">
    <w:name w:val="xl93"/>
    <w:basedOn w:val="Normal"/>
    <w:rsid w:val="001761B4"/>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4">
    <w:name w:val="xl94"/>
    <w:basedOn w:val="Normal"/>
    <w:rsid w:val="001761B4"/>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5">
    <w:name w:val="xl95"/>
    <w:basedOn w:val="Normal"/>
    <w:rsid w:val="001761B4"/>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6">
    <w:name w:val="xl96"/>
    <w:basedOn w:val="Normal"/>
    <w:rsid w:val="001761B4"/>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7">
    <w:name w:val="xl97"/>
    <w:basedOn w:val="Normal"/>
    <w:rsid w:val="001761B4"/>
    <w:pPr>
      <w:pBdr>
        <w:top w:val="single" w:sz="4" w:space="0" w:color="auto"/>
        <w:left w:val="single" w:sz="4" w:space="0" w:color="auto"/>
        <w:bottom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98">
    <w:name w:val="xl98"/>
    <w:basedOn w:val="Normal"/>
    <w:rsid w:val="001761B4"/>
    <w:pPr>
      <w:pBdr>
        <w:top w:val="single" w:sz="4" w:space="0" w:color="auto"/>
        <w:bottom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99">
    <w:name w:val="xl99"/>
    <w:basedOn w:val="Normal"/>
    <w:rsid w:val="001761B4"/>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100">
    <w:name w:val="xl100"/>
    <w:basedOn w:val="Normal"/>
    <w:rsid w:val="001761B4"/>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1">
    <w:name w:val="xl101"/>
    <w:basedOn w:val="Normal"/>
    <w:rsid w:val="001761B4"/>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2">
    <w:name w:val="xl102"/>
    <w:basedOn w:val="Normal"/>
    <w:rsid w:val="001761B4"/>
    <w:pPr>
      <w:pBdr>
        <w:top w:val="single" w:sz="4" w:space="0" w:color="auto"/>
        <w:left w:val="single" w:sz="4" w:space="0" w:color="auto"/>
        <w:bottom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3">
    <w:name w:val="xl103"/>
    <w:basedOn w:val="Normal"/>
    <w:rsid w:val="001761B4"/>
    <w:pPr>
      <w:pBdr>
        <w:top w:val="single" w:sz="4" w:space="0" w:color="auto"/>
        <w:bottom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4">
    <w:name w:val="xl104"/>
    <w:basedOn w:val="Normal"/>
    <w:rsid w:val="001761B4"/>
    <w:pPr>
      <w:pBdr>
        <w:top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5">
    <w:name w:val="xl105"/>
    <w:basedOn w:val="Normal"/>
    <w:rsid w:val="001761B4"/>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6">
    <w:name w:val="xl106"/>
    <w:basedOn w:val="Normal"/>
    <w:rsid w:val="001761B4"/>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7">
    <w:name w:val="xl107"/>
    <w:basedOn w:val="Normal"/>
    <w:rsid w:val="001761B4"/>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8">
    <w:name w:val="xl108"/>
    <w:basedOn w:val="Normal"/>
    <w:rsid w:val="001761B4"/>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9">
    <w:name w:val="xl109"/>
    <w:basedOn w:val="Normal"/>
    <w:rsid w:val="001761B4"/>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0">
    <w:name w:val="xl110"/>
    <w:basedOn w:val="Normal"/>
    <w:rsid w:val="001761B4"/>
    <w:pPr>
      <w:pBdr>
        <w:top w:val="single" w:sz="4" w:space="0" w:color="auto"/>
        <w:bottom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1">
    <w:name w:val="xl111"/>
    <w:basedOn w:val="Normal"/>
    <w:rsid w:val="001761B4"/>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2">
    <w:name w:val="xl112"/>
    <w:basedOn w:val="Normal"/>
    <w:rsid w:val="001761B4"/>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3">
    <w:name w:val="xl113"/>
    <w:basedOn w:val="Normal"/>
    <w:rsid w:val="001761B4"/>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4">
    <w:name w:val="xl114"/>
    <w:basedOn w:val="Normal"/>
    <w:rsid w:val="001761B4"/>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5">
    <w:name w:val="xl115"/>
    <w:basedOn w:val="Normal"/>
    <w:rsid w:val="001761B4"/>
    <w:pPr>
      <w:pBdr>
        <w:top w:val="single" w:sz="4" w:space="0" w:color="auto"/>
        <w:left w:val="single" w:sz="4" w:space="0" w:color="auto"/>
        <w:bottom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116">
    <w:name w:val="xl116"/>
    <w:basedOn w:val="Normal"/>
    <w:rsid w:val="001761B4"/>
    <w:pPr>
      <w:pBdr>
        <w:top w:val="single" w:sz="4" w:space="0" w:color="auto"/>
        <w:bottom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117">
    <w:name w:val="xl117"/>
    <w:basedOn w:val="Normal"/>
    <w:rsid w:val="001761B4"/>
    <w:pPr>
      <w:pBdr>
        <w:top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character" w:customStyle="1" w:styleId="WW8Num3z0">
    <w:name w:val="WW8Num3z0"/>
    <w:rsid w:val="001761B4"/>
    <w:rPr>
      <w:rFonts w:ascii="Symbol" w:hAnsi="Symbol" w:cs="Times New Roman"/>
    </w:rPr>
  </w:style>
  <w:style w:type="character" w:customStyle="1" w:styleId="WW8Num6z0">
    <w:name w:val="WW8Num6z0"/>
    <w:rsid w:val="001761B4"/>
    <w:rPr>
      <w:rFonts w:ascii="Symbol" w:hAnsi="Symbol"/>
    </w:rPr>
  </w:style>
  <w:style w:type="character" w:customStyle="1" w:styleId="WW8Num8z0">
    <w:name w:val="WW8Num8z0"/>
    <w:rsid w:val="001761B4"/>
    <w:rPr>
      <w:rFonts w:ascii="Symbol" w:hAnsi="Symbol"/>
    </w:rPr>
  </w:style>
  <w:style w:type="character" w:customStyle="1" w:styleId="WW8Num10z0">
    <w:name w:val="WW8Num10z0"/>
    <w:rsid w:val="001761B4"/>
    <w:rPr>
      <w:b/>
    </w:rPr>
  </w:style>
  <w:style w:type="character" w:customStyle="1" w:styleId="WW8Num10z1">
    <w:name w:val="WW8Num10z1"/>
    <w:rsid w:val="001761B4"/>
    <w:rPr>
      <w:rFonts w:ascii="Courier New" w:hAnsi="Courier New" w:cs="Wingdings"/>
    </w:rPr>
  </w:style>
  <w:style w:type="character" w:customStyle="1" w:styleId="WW8Num10z2">
    <w:name w:val="WW8Num10z2"/>
    <w:rsid w:val="001761B4"/>
    <w:rPr>
      <w:rFonts w:ascii="Wingdings" w:hAnsi="Wingdings" w:cs="Times New Roman"/>
    </w:rPr>
  </w:style>
  <w:style w:type="character" w:customStyle="1" w:styleId="WW8Num10z3">
    <w:name w:val="WW8Num10z3"/>
    <w:rsid w:val="001761B4"/>
    <w:rPr>
      <w:rFonts w:ascii="Symbol" w:hAnsi="Symbol" w:cs="Times New Roman"/>
    </w:rPr>
  </w:style>
  <w:style w:type="character" w:customStyle="1" w:styleId="WW8Num11z0">
    <w:name w:val="WW8Num11z0"/>
    <w:rsid w:val="001761B4"/>
    <w:rPr>
      <w:b w:val="0"/>
      <w:i w:val="0"/>
    </w:rPr>
  </w:style>
  <w:style w:type="character" w:customStyle="1" w:styleId="WW8Num14z0">
    <w:name w:val="WW8Num14z0"/>
    <w:rsid w:val="001761B4"/>
    <w:rPr>
      <w:rFonts w:ascii="Symbol" w:hAnsi="Symbol" w:cs="Times New Roman"/>
    </w:rPr>
  </w:style>
  <w:style w:type="character" w:customStyle="1" w:styleId="WW8Num15z0">
    <w:name w:val="WW8Num15z0"/>
    <w:rsid w:val="001761B4"/>
    <w:rPr>
      <w:rFonts w:ascii="Symbol" w:hAnsi="Symbol" w:cs="Times New Roman"/>
    </w:rPr>
  </w:style>
  <w:style w:type="character" w:customStyle="1" w:styleId="WW8Num16z0">
    <w:name w:val="WW8Num16z0"/>
    <w:rsid w:val="001761B4"/>
    <w:rPr>
      <w:rFonts w:ascii="Symbol" w:hAnsi="Symbol" w:cs="Times New Roman"/>
      <w:color w:val="000000"/>
    </w:rPr>
  </w:style>
  <w:style w:type="character" w:customStyle="1" w:styleId="WW8Num17z0">
    <w:name w:val="WW8Num17z0"/>
    <w:rsid w:val="001761B4"/>
    <w:rPr>
      <w:b w:val="0"/>
      <w:i w:val="0"/>
      <w:caps w:val="0"/>
      <w:smallCaps w:val="0"/>
      <w:strike w:val="0"/>
      <w:dstrike w:val="0"/>
      <w:shadow w:val="0"/>
      <w:color w:val="000000"/>
      <w:position w:val="0"/>
      <w:sz w:val="22"/>
      <w:szCs w:val="22"/>
      <w:vertAlign w:val="baseline"/>
    </w:rPr>
  </w:style>
  <w:style w:type="character" w:customStyle="1" w:styleId="WW8Num18z0">
    <w:name w:val="WW8Num18z0"/>
    <w:rsid w:val="001761B4"/>
    <w:rPr>
      <w:rFonts w:ascii="Times New Roman" w:eastAsia="Times New Roman" w:hAnsi="Times New Roman" w:cs="Times New Roman"/>
    </w:rPr>
  </w:style>
  <w:style w:type="character" w:customStyle="1" w:styleId="WW8Num18z1">
    <w:name w:val="WW8Num18z1"/>
    <w:rsid w:val="001761B4"/>
    <w:rPr>
      <w:rFonts w:ascii="Courier New" w:hAnsi="Courier New"/>
    </w:rPr>
  </w:style>
  <w:style w:type="character" w:customStyle="1" w:styleId="WW8Num18z2">
    <w:name w:val="WW8Num18z2"/>
    <w:rsid w:val="001761B4"/>
    <w:rPr>
      <w:rFonts w:ascii="Wingdings" w:hAnsi="Wingdings"/>
    </w:rPr>
  </w:style>
  <w:style w:type="character" w:customStyle="1" w:styleId="WW8Num18z3">
    <w:name w:val="WW8Num18z3"/>
    <w:rsid w:val="001761B4"/>
    <w:rPr>
      <w:rFonts w:ascii="Symbol" w:hAnsi="Symbol"/>
    </w:rPr>
  </w:style>
  <w:style w:type="character" w:customStyle="1" w:styleId="WW8Num20z0">
    <w:name w:val="WW8Num20z0"/>
    <w:rsid w:val="001761B4"/>
    <w:rPr>
      <w:rFonts w:ascii="Wingdings" w:hAnsi="Wingdings" w:cs="Times New Roman"/>
    </w:rPr>
  </w:style>
  <w:style w:type="character" w:customStyle="1" w:styleId="WW8Num21z0">
    <w:name w:val="WW8Num21z0"/>
    <w:rsid w:val="001761B4"/>
    <w:rPr>
      <w:rFonts w:ascii="Symbol" w:hAnsi="Symbol" w:cs="Times New Roman"/>
    </w:rPr>
  </w:style>
  <w:style w:type="character" w:customStyle="1" w:styleId="WW8Num22z0">
    <w:name w:val="WW8Num22z0"/>
    <w:rsid w:val="001761B4"/>
    <w:rPr>
      <w:rFonts w:ascii="Symbol" w:hAnsi="Symbol" w:cs="Times New Roman"/>
    </w:rPr>
  </w:style>
  <w:style w:type="character" w:customStyle="1" w:styleId="WW8Num25z0">
    <w:name w:val="WW8Num25z0"/>
    <w:rsid w:val="001761B4"/>
    <w:rPr>
      <w:rFonts w:ascii="Symbol" w:hAnsi="Symbol" w:cs="Times New Roman"/>
    </w:rPr>
  </w:style>
  <w:style w:type="character" w:customStyle="1" w:styleId="WW8Num26z0">
    <w:name w:val="WW8Num26z0"/>
    <w:rsid w:val="001761B4"/>
    <w:rPr>
      <w:b/>
    </w:rPr>
  </w:style>
  <w:style w:type="character" w:customStyle="1" w:styleId="WW8Num27z0">
    <w:name w:val="WW8Num27z0"/>
    <w:rsid w:val="001761B4"/>
    <w:rPr>
      <w:rFonts w:ascii="Symbol" w:hAnsi="Symbol" w:cs="Times New Roman"/>
    </w:rPr>
  </w:style>
  <w:style w:type="character" w:customStyle="1" w:styleId="WW8Num31z0">
    <w:name w:val="WW8Num31z0"/>
    <w:rsid w:val="001761B4"/>
    <w:rPr>
      <w:rFonts w:ascii="Symbol" w:hAnsi="Symbol" w:cs="Times New Roman"/>
    </w:rPr>
  </w:style>
  <w:style w:type="character" w:customStyle="1" w:styleId="WW8Num32z0">
    <w:name w:val="WW8Num32z0"/>
    <w:rsid w:val="001761B4"/>
    <w:rPr>
      <w:b/>
    </w:rPr>
  </w:style>
  <w:style w:type="character" w:customStyle="1" w:styleId="WW8Num33z0">
    <w:name w:val="WW8Num33z0"/>
    <w:rsid w:val="001761B4"/>
    <w:rPr>
      <w:rFonts w:ascii="Times New Roman" w:hAnsi="Times New Roman" w:cs="Times New Roman"/>
      <w:b/>
      <w:i w:val="0"/>
      <w:color w:val="000000"/>
      <w:sz w:val="22"/>
      <w:szCs w:val="22"/>
      <w:u w:val="none"/>
    </w:rPr>
  </w:style>
  <w:style w:type="character" w:customStyle="1" w:styleId="WW8Num34z0">
    <w:name w:val="WW8Num34z0"/>
    <w:rsid w:val="001761B4"/>
    <w:rPr>
      <w:rFonts w:ascii="Symbol" w:hAnsi="Symbol" w:cs="Times New Roman"/>
    </w:rPr>
  </w:style>
  <w:style w:type="character" w:customStyle="1" w:styleId="WW8Num35z0">
    <w:name w:val="WW8Num35z0"/>
    <w:rsid w:val="001761B4"/>
    <w:rPr>
      <w:rFonts w:ascii="Wide Latin" w:hAnsi="Wide Latin" w:cs="Times New Roman"/>
      <w:b/>
    </w:rPr>
  </w:style>
  <w:style w:type="character" w:customStyle="1" w:styleId="WW8Num37z0">
    <w:name w:val="WW8Num37z0"/>
    <w:rsid w:val="001761B4"/>
    <w:rPr>
      <w:rFonts w:ascii="Symbol" w:hAnsi="Symbol"/>
    </w:rPr>
  </w:style>
  <w:style w:type="character" w:customStyle="1" w:styleId="WW8Num40z0">
    <w:name w:val="WW8Num40z0"/>
    <w:rsid w:val="001761B4"/>
    <w:rPr>
      <w:b/>
    </w:rPr>
  </w:style>
  <w:style w:type="character" w:customStyle="1" w:styleId="WW8Num41z0">
    <w:name w:val="WW8Num41z0"/>
    <w:rsid w:val="001761B4"/>
    <w:rPr>
      <w:rFonts w:ascii="Times New Roman" w:hAnsi="Times New Roman" w:cs="Times New Roman"/>
      <w:b/>
      <w:i w:val="0"/>
      <w:color w:val="000000"/>
      <w:sz w:val="22"/>
      <w:szCs w:val="22"/>
      <w:u w:val="none"/>
    </w:rPr>
  </w:style>
  <w:style w:type="character" w:customStyle="1" w:styleId="WW8Num42z0">
    <w:name w:val="WW8Num42z0"/>
    <w:rsid w:val="001761B4"/>
    <w:rPr>
      <w:b w:val="0"/>
      <w:i w:val="0"/>
    </w:rPr>
  </w:style>
  <w:style w:type="character" w:customStyle="1" w:styleId="WW8Num45z0">
    <w:name w:val="WW8Num45z0"/>
    <w:rsid w:val="001761B4"/>
    <w:rPr>
      <w:rFonts w:ascii="Symbol" w:hAnsi="Symbol" w:cs="Times New Roman"/>
      <w:color w:val="000000"/>
    </w:rPr>
  </w:style>
  <w:style w:type="character" w:customStyle="1" w:styleId="WW8Num48z0">
    <w:name w:val="WW8Num48z0"/>
    <w:rsid w:val="001761B4"/>
    <w:rPr>
      <w:rFonts w:ascii="Wingdings" w:hAnsi="Wingdings" w:cs="Times New Roman"/>
      <w:sz w:val="20"/>
      <w:szCs w:val="20"/>
    </w:rPr>
  </w:style>
  <w:style w:type="character" w:customStyle="1" w:styleId="WW8Num50z0">
    <w:name w:val="WW8Num50z0"/>
    <w:rsid w:val="001761B4"/>
    <w:rPr>
      <w:rFonts w:ascii="Times New Roman" w:hAnsi="Times New Roman" w:cs="Times New Roman"/>
      <w:color w:val="auto"/>
    </w:rPr>
  </w:style>
  <w:style w:type="character" w:customStyle="1" w:styleId="WW8Num53z0">
    <w:name w:val="WW8Num53z0"/>
    <w:rsid w:val="001761B4"/>
    <w:rPr>
      <w:rFonts w:ascii="Wingdings" w:hAnsi="Wingdings" w:cs="Times New Roman"/>
    </w:rPr>
  </w:style>
  <w:style w:type="character" w:customStyle="1" w:styleId="WW8Num54z0">
    <w:name w:val="WW8Num54z0"/>
    <w:rsid w:val="001761B4"/>
    <w:rPr>
      <w:rFonts w:ascii="Symbol" w:hAnsi="Symbol" w:cs="Times New Roman"/>
      <w:color w:val="auto"/>
    </w:rPr>
  </w:style>
  <w:style w:type="character" w:customStyle="1" w:styleId="WW8Num57z0">
    <w:name w:val="WW8Num57z0"/>
    <w:rsid w:val="001761B4"/>
    <w:rPr>
      <w:rFonts w:ascii="Times New Roman" w:hAnsi="Times New Roman" w:cs="Times New Roman"/>
    </w:rPr>
  </w:style>
  <w:style w:type="character" w:customStyle="1" w:styleId="WW8Num58z0">
    <w:name w:val="WW8Num58z0"/>
    <w:rsid w:val="001761B4"/>
    <w:rPr>
      <w:rFonts w:ascii="Times New Roman" w:eastAsia="Times New Roman" w:hAnsi="Times New Roman" w:cs="Times New Roman"/>
    </w:rPr>
  </w:style>
  <w:style w:type="character" w:customStyle="1" w:styleId="WW8Num58z1">
    <w:name w:val="WW8Num58z1"/>
    <w:rsid w:val="001761B4"/>
    <w:rPr>
      <w:rFonts w:ascii="Courier New" w:hAnsi="Courier New"/>
    </w:rPr>
  </w:style>
  <w:style w:type="character" w:customStyle="1" w:styleId="WW8Num58z2">
    <w:name w:val="WW8Num58z2"/>
    <w:rsid w:val="001761B4"/>
    <w:rPr>
      <w:rFonts w:ascii="Wingdings" w:hAnsi="Wingdings"/>
    </w:rPr>
  </w:style>
  <w:style w:type="character" w:customStyle="1" w:styleId="WW8Num58z3">
    <w:name w:val="WW8Num58z3"/>
    <w:rsid w:val="001761B4"/>
    <w:rPr>
      <w:rFonts w:ascii="Symbol" w:hAnsi="Symbol"/>
    </w:rPr>
  </w:style>
  <w:style w:type="character" w:customStyle="1" w:styleId="WW8Num62z0">
    <w:name w:val="WW8Num62z0"/>
    <w:rsid w:val="001761B4"/>
    <w:rPr>
      <w:b/>
    </w:rPr>
  </w:style>
  <w:style w:type="character" w:customStyle="1" w:styleId="WW8Num63z0">
    <w:name w:val="WW8Num63z0"/>
    <w:rsid w:val="001761B4"/>
    <w:rPr>
      <w:rFonts w:ascii="Times New Roman" w:hAnsi="Times New Roman" w:cs="Times New Roman"/>
      <w:b/>
      <w:i w:val="0"/>
      <w:color w:val="000000"/>
      <w:sz w:val="22"/>
      <w:szCs w:val="22"/>
      <w:u w:val="none"/>
    </w:rPr>
  </w:style>
  <w:style w:type="character" w:customStyle="1" w:styleId="WW8Num64z0">
    <w:name w:val="WW8Num64z0"/>
    <w:rsid w:val="001761B4"/>
    <w:rPr>
      <w:b/>
    </w:rPr>
  </w:style>
  <w:style w:type="character" w:customStyle="1" w:styleId="WW8Num65z0">
    <w:name w:val="WW8Num65z0"/>
    <w:rsid w:val="001761B4"/>
    <w:rPr>
      <w:rFonts w:ascii="Symbol" w:hAnsi="Symbol"/>
    </w:rPr>
  </w:style>
  <w:style w:type="character" w:customStyle="1" w:styleId="WW8Num67z0">
    <w:name w:val="WW8Num67z0"/>
    <w:rsid w:val="001761B4"/>
    <w:rPr>
      <w:rFonts w:ascii="Times New Roman" w:hAnsi="Times New Roman" w:cs="Times New Roman"/>
    </w:rPr>
  </w:style>
  <w:style w:type="character" w:customStyle="1" w:styleId="WW8Num68z0">
    <w:name w:val="WW8Num68z0"/>
    <w:rsid w:val="001761B4"/>
    <w:rPr>
      <w:b/>
    </w:rPr>
  </w:style>
  <w:style w:type="character" w:customStyle="1" w:styleId="WW8Num70z0">
    <w:name w:val="WW8Num70z0"/>
    <w:rsid w:val="001761B4"/>
    <w:rPr>
      <w:rFonts w:ascii="Symbol" w:hAnsi="Symbol" w:cs="Times New Roman"/>
    </w:rPr>
  </w:style>
  <w:style w:type="character" w:customStyle="1" w:styleId="WW8Num71z0">
    <w:name w:val="WW8Num71z0"/>
    <w:rsid w:val="001761B4"/>
    <w:rPr>
      <w:rFonts w:ascii="Symbol" w:hAnsi="Symbol" w:cs="Times New Roman"/>
    </w:rPr>
  </w:style>
  <w:style w:type="character" w:customStyle="1" w:styleId="WW8Num72z0">
    <w:name w:val="WW8Num72z0"/>
    <w:rsid w:val="001761B4"/>
    <w:rPr>
      <w:rFonts w:ascii="Symbol" w:hAnsi="Symbol" w:cs="Times New Roman"/>
      <w:color w:val="000000"/>
    </w:rPr>
  </w:style>
  <w:style w:type="character" w:customStyle="1" w:styleId="WW8Num73z0">
    <w:name w:val="WW8Num73z0"/>
    <w:rsid w:val="001761B4"/>
    <w:rPr>
      <w:rFonts w:ascii="Symbol" w:hAnsi="Symbol" w:cs="Times New Roman"/>
    </w:rPr>
  </w:style>
  <w:style w:type="character" w:customStyle="1" w:styleId="WW8Num74z0">
    <w:name w:val="WW8Num74z0"/>
    <w:rsid w:val="001761B4"/>
    <w:rPr>
      <w:b/>
    </w:rPr>
  </w:style>
  <w:style w:type="character" w:customStyle="1" w:styleId="WW8Num75z0">
    <w:name w:val="WW8Num75z0"/>
    <w:rsid w:val="001761B4"/>
    <w:rPr>
      <w:b w:val="0"/>
      <w:i w:val="0"/>
    </w:rPr>
  </w:style>
  <w:style w:type="character" w:customStyle="1" w:styleId="WW8Num76z0">
    <w:name w:val="WW8Num76z0"/>
    <w:rsid w:val="001761B4"/>
    <w:rPr>
      <w:rFonts w:ascii="Symbol" w:hAnsi="Symbol" w:cs="Times New Roman"/>
      <w:color w:val="auto"/>
      <w:sz w:val="16"/>
      <w:szCs w:val="16"/>
    </w:rPr>
  </w:style>
  <w:style w:type="character" w:customStyle="1" w:styleId="WW8Num78z0">
    <w:name w:val="WW8Num78z0"/>
    <w:rsid w:val="001761B4"/>
    <w:rPr>
      <w:b/>
    </w:rPr>
  </w:style>
  <w:style w:type="character" w:customStyle="1" w:styleId="WW8Num79z0">
    <w:name w:val="WW8Num79z0"/>
    <w:rsid w:val="001761B4"/>
    <w:rPr>
      <w:rFonts w:ascii="Symbol" w:hAnsi="Symbol" w:cs="Times New Roman"/>
    </w:rPr>
  </w:style>
  <w:style w:type="character" w:customStyle="1" w:styleId="WW8Num80z0">
    <w:name w:val="WW8Num80z0"/>
    <w:rsid w:val="001761B4"/>
    <w:rPr>
      <w:rFonts w:ascii="Wingdings" w:hAnsi="Wingdings" w:cs="Times New Roman"/>
      <w:sz w:val="20"/>
      <w:szCs w:val="20"/>
    </w:rPr>
  </w:style>
  <w:style w:type="character" w:customStyle="1" w:styleId="WW8Num81z0">
    <w:name w:val="WW8Num81z0"/>
    <w:rsid w:val="001761B4"/>
    <w:rPr>
      <w:rFonts w:ascii="Symbol" w:hAnsi="Symbol" w:cs="Times New Roman"/>
    </w:rPr>
  </w:style>
  <w:style w:type="character" w:customStyle="1" w:styleId="WW8Num83z0">
    <w:name w:val="WW8Num83z0"/>
    <w:rsid w:val="001761B4"/>
    <w:rPr>
      <w:rFonts w:ascii="Symbol" w:hAnsi="Symbol"/>
    </w:rPr>
  </w:style>
  <w:style w:type="character" w:customStyle="1" w:styleId="WW8Num84z0">
    <w:name w:val="WW8Num84z0"/>
    <w:rsid w:val="001761B4"/>
    <w:rPr>
      <w:rFonts w:ascii="Symbol" w:hAnsi="Symbol"/>
    </w:rPr>
  </w:style>
  <w:style w:type="character" w:customStyle="1" w:styleId="WW8Num84z1">
    <w:name w:val="WW8Num84z1"/>
    <w:rsid w:val="001761B4"/>
    <w:rPr>
      <w:rFonts w:ascii="Courier New" w:hAnsi="Courier New" w:cs="Wingdings"/>
    </w:rPr>
  </w:style>
  <w:style w:type="character" w:customStyle="1" w:styleId="WW8Num84z2">
    <w:name w:val="WW8Num84z2"/>
    <w:rsid w:val="001761B4"/>
    <w:rPr>
      <w:rFonts w:ascii="Wingdings" w:hAnsi="Wingdings"/>
    </w:rPr>
  </w:style>
  <w:style w:type="character" w:customStyle="1" w:styleId="WW8Num91z0">
    <w:name w:val="WW8Num91z0"/>
    <w:rsid w:val="001761B4"/>
    <w:rPr>
      <w:rFonts w:ascii="Symbol" w:hAnsi="Symbol" w:cs="Times New Roman"/>
    </w:rPr>
  </w:style>
  <w:style w:type="character" w:customStyle="1" w:styleId="WW8Num92z0">
    <w:name w:val="WW8Num92z0"/>
    <w:rsid w:val="001761B4"/>
    <w:rPr>
      <w:rFonts w:ascii="Symbol" w:hAnsi="Symbol" w:cs="Times New Roman"/>
    </w:rPr>
  </w:style>
  <w:style w:type="character" w:customStyle="1" w:styleId="WW8Num93z0">
    <w:name w:val="WW8Num93z0"/>
    <w:rsid w:val="001761B4"/>
    <w:rPr>
      <w:b/>
    </w:rPr>
  </w:style>
  <w:style w:type="character" w:customStyle="1" w:styleId="WW8Num94z0">
    <w:name w:val="WW8Num94z0"/>
    <w:rsid w:val="001761B4"/>
    <w:rPr>
      <w:rFonts w:ascii="Times New Roman" w:hAnsi="Times New Roman" w:cs="Times New Roman"/>
    </w:rPr>
  </w:style>
  <w:style w:type="character" w:customStyle="1" w:styleId="WW8Num95z0">
    <w:name w:val="WW8Num95z0"/>
    <w:rsid w:val="001761B4"/>
    <w:rPr>
      <w:b w:val="0"/>
      <w:i w:val="0"/>
    </w:rPr>
  </w:style>
  <w:style w:type="character" w:customStyle="1" w:styleId="WW8Num97z2">
    <w:name w:val="WW8Num97z2"/>
    <w:rsid w:val="001761B4"/>
    <w:rPr>
      <w:rFonts w:ascii="Symbol" w:hAnsi="Symbol" w:cs="Times New Roman"/>
    </w:rPr>
  </w:style>
  <w:style w:type="character" w:customStyle="1" w:styleId="WW8Num99z0">
    <w:name w:val="WW8Num99z0"/>
    <w:rsid w:val="001761B4"/>
    <w:rPr>
      <w:rFonts w:ascii="Symbol" w:hAnsi="Symbol" w:cs="Times New Roman"/>
      <w:color w:val="000000"/>
    </w:rPr>
  </w:style>
  <w:style w:type="character" w:customStyle="1" w:styleId="WW8Num100z0">
    <w:name w:val="WW8Num100z0"/>
    <w:rsid w:val="001761B4"/>
    <w:rPr>
      <w:rFonts w:ascii="Times New Roman" w:hAnsi="Times New Roman" w:cs="Times New Roman"/>
    </w:rPr>
  </w:style>
  <w:style w:type="character" w:customStyle="1" w:styleId="WW8Num102z0">
    <w:name w:val="WW8Num102z0"/>
    <w:rsid w:val="001761B4"/>
    <w:rPr>
      <w:rFonts w:ascii="Symbol" w:hAnsi="Symbol" w:cs="Times New Roman"/>
    </w:rPr>
  </w:style>
  <w:style w:type="character" w:customStyle="1" w:styleId="WW8Num103z0">
    <w:name w:val="WW8Num103z0"/>
    <w:rsid w:val="001761B4"/>
    <w:rPr>
      <w:rFonts w:ascii="Lucida Console" w:hAnsi="Lucida Console" w:cs="Times New Roman"/>
      <w:sz w:val="16"/>
      <w:szCs w:val="16"/>
    </w:rPr>
  </w:style>
  <w:style w:type="character" w:customStyle="1" w:styleId="WW8Num104z0">
    <w:name w:val="WW8Num104z0"/>
    <w:rsid w:val="001761B4"/>
    <w:rPr>
      <w:rFonts w:ascii="Wingdings" w:hAnsi="Wingdings"/>
    </w:rPr>
  </w:style>
  <w:style w:type="character" w:customStyle="1" w:styleId="WW8Num105z0">
    <w:name w:val="WW8Num105z0"/>
    <w:rsid w:val="001761B4"/>
    <w:rPr>
      <w:b/>
    </w:rPr>
  </w:style>
  <w:style w:type="character" w:customStyle="1" w:styleId="WW8Num107z0">
    <w:name w:val="WW8Num107z0"/>
    <w:rsid w:val="001761B4"/>
    <w:rPr>
      <w:rFonts w:ascii="Symbol" w:hAnsi="Symbol" w:cs="Times New Roman"/>
    </w:rPr>
  </w:style>
  <w:style w:type="character" w:customStyle="1" w:styleId="WW8Num108z0">
    <w:name w:val="WW8Num108z0"/>
    <w:rsid w:val="001761B4"/>
    <w:rPr>
      <w:b/>
    </w:rPr>
  </w:style>
  <w:style w:type="character" w:customStyle="1" w:styleId="WW8Num109z0">
    <w:name w:val="WW8Num109z0"/>
    <w:rsid w:val="001761B4"/>
    <w:rPr>
      <w:rFonts w:ascii="Symbol" w:hAnsi="Symbol"/>
    </w:rPr>
  </w:style>
  <w:style w:type="character" w:customStyle="1" w:styleId="WW8Num110z0">
    <w:name w:val="WW8Num110z0"/>
    <w:rsid w:val="001761B4"/>
    <w:rPr>
      <w:b w:val="0"/>
      <w:i w:val="0"/>
      <w:caps w:val="0"/>
      <w:smallCaps w:val="0"/>
      <w:strike w:val="0"/>
      <w:dstrike w:val="0"/>
      <w:shadow w:val="0"/>
      <w:color w:val="000000"/>
      <w:position w:val="0"/>
      <w:sz w:val="22"/>
      <w:szCs w:val="22"/>
      <w:vertAlign w:val="baseline"/>
    </w:rPr>
  </w:style>
  <w:style w:type="character" w:customStyle="1" w:styleId="WW8Num111z0">
    <w:name w:val="WW8Num111z0"/>
    <w:rsid w:val="001761B4"/>
    <w:rPr>
      <w:b/>
    </w:rPr>
  </w:style>
  <w:style w:type="character" w:customStyle="1" w:styleId="WW8Num112z0">
    <w:name w:val="WW8Num112z0"/>
    <w:rsid w:val="001761B4"/>
    <w:rPr>
      <w:rFonts w:ascii="Symbol" w:hAnsi="Symbol"/>
    </w:rPr>
  </w:style>
  <w:style w:type="character" w:customStyle="1" w:styleId="WW8Num116z0">
    <w:name w:val="WW8Num116z0"/>
    <w:rsid w:val="001761B4"/>
    <w:rPr>
      <w:rFonts w:ascii="Symbol" w:hAnsi="Symbol" w:cs="Times New Roman"/>
      <w:color w:val="auto"/>
      <w:sz w:val="16"/>
      <w:szCs w:val="16"/>
    </w:rPr>
  </w:style>
  <w:style w:type="character" w:customStyle="1" w:styleId="WW8Num119z0">
    <w:name w:val="WW8Num119z0"/>
    <w:rsid w:val="001761B4"/>
    <w:rPr>
      <w:b/>
    </w:rPr>
  </w:style>
  <w:style w:type="character" w:customStyle="1" w:styleId="WW8Num121z0">
    <w:name w:val="WW8Num121z0"/>
    <w:rsid w:val="001761B4"/>
    <w:rPr>
      <w:rFonts w:ascii="Symbol" w:hAnsi="Symbol" w:cs="Times New Roman"/>
    </w:rPr>
  </w:style>
  <w:style w:type="character" w:customStyle="1" w:styleId="WW8Num123z0">
    <w:name w:val="WW8Num123z0"/>
    <w:rsid w:val="001761B4"/>
    <w:rPr>
      <w:rFonts w:ascii="Symbol" w:hAnsi="Symbol" w:cs="Times New Roman"/>
      <w:color w:val="000000"/>
    </w:rPr>
  </w:style>
  <w:style w:type="character" w:customStyle="1" w:styleId="WW8Num124z0">
    <w:name w:val="WW8Num124z0"/>
    <w:rsid w:val="001761B4"/>
    <w:rPr>
      <w:rFonts w:ascii="Symbol" w:hAnsi="Symbol" w:cs="Times New Roman"/>
      <w:color w:val="auto"/>
    </w:rPr>
  </w:style>
  <w:style w:type="character" w:customStyle="1" w:styleId="WW8Num125z0">
    <w:name w:val="WW8Num125z0"/>
    <w:rsid w:val="001761B4"/>
    <w:rPr>
      <w:rFonts w:ascii="Symbol" w:hAnsi="Symbol" w:cs="Times New Roman"/>
    </w:rPr>
  </w:style>
  <w:style w:type="character" w:customStyle="1" w:styleId="WW8Num126z0">
    <w:name w:val="WW8Num126z0"/>
    <w:rsid w:val="001761B4"/>
    <w:rPr>
      <w:rFonts w:ascii="Symbol" w:hAnsi="Symbol" w:cs="Times New Roman"/>
      <w:color w:val="000000"/>
    </w:rPr>
  </w:style>
  <w:style w:type="character" w:customStyle="1" w:styleId="WW8Num127z0">
    <w:name w:val="WW8Num127z0"/>
    <w:rsid w:val="001761B4"/>
    <w:rPr>
      <w:rFonts w:ascii="Times New Roman" w:hAnsi="Times New Roman" w:cs="Times New Roman"/>
      <w:b w:val="0"/>
      <w:i w:val="0"/>
      <w:sz w:val="24"/>
      <w:szCs w:val="24"/>
      <w:u w:val="none"/>
    </w:rPr>
  </w:style>
  <w:style w:type="character" w:customStyle="1" w:styleId="WW8Num129z0">
    <w:name w:val="WW8Num129z0"/>
    <w:rsid w:val="001761B4"/>
    <w:rPr>
      <w:rFonts w:ascii="Symbol" w:hAnsi="Symbol" w:cs="Times New Roman"/>
    </w:rPr>
  </w:style>
  <w:style w:type="character" w:customStyle="1" w:styleId="WW8Num130z0">
    <w:name w:val="WW8Num130z0"/>
    <w:rsid w:val="001761B4"/>
    <w:rPr>
      <w:rFonts w:ascii="Symbol" w:hAnsi="Symbol" w:cs="Times New Roman"/>
    </w:rPr>
  </w:style>
  <w:style w:type="character" w:customStyle="1" w:styleId="WW8Num131z0">
    <w:name w:val="WW8Num131z0"/>
    <w:rsid w:val="001761B4"/>
    <w:rPr>
      <w:rFonts w:ascii="Times New Roman" w:hAnsi="Times New Roman" w:cs="Times New Roman"/>
    </w:rPr>
  </w:style>
  <w:style w:type="character" w:customStyle="1" w:styleId="WW8Num134z0">
    <w:name w:val="WW8Num134z0"/>
    <w:rsid w:val="001761B4"/>
    <w:rPr>
      <w:rFonts w:ascii="Wingdings" w:hAnsi="Wingdings" w:cs="Times New Roman"/>
    </w:rPr>
  </w:style>
  <w:style w:type="character" w:customStyle="1" w:styleId="WW8Num134z3">
    <w:name w:val="WW8Num134z3"/>
    <w:rsid w:val="001761B4"/>
    <w:rPr>
      <w:rFonts w:ascii="Symbol" w:hAnsi="Symbol" w:cs="Times New Roman"/>
    </w:rPr>
  </w:style>
  <w:style w:type="character" w:customStyle="1" w:styleId="WW8Num134z4">
    <w:name w:val="WW8Num134z4"/>
    <w:rsid w:val="001761B4"/>
    <w:rPr>
      <w:rFonts w:ascii="Courier New" w:hAnsi="Courier New" w:cs="Wingdings"/>
    </w:rPr>
  </w:style>
  <w:style w:type="character" w:customStyle="1" w:styleId="WW8Num136z0">
    <w:name w:val="WW8Num136z0"/>
    <w:rsid w:val="001761B4"/>
    <w:rPr>
      <w:rFonts w:ascii="Symbol" w:hAnsi="Symbol" w:cs="Times New Roman"/>
    </w:rPr>
  </w:style>
  <w:style w:type="character" w:customStyle="1" w:styleId="WW8Num137z0">
    <w:name w:val="WW8Num137z0"/>
    <w:rsid w:val="001761B4"/>
    <w:rPr>
      <w:b/>
      <w:i w:val="0"/>
      <w:caps w:val="0"/>
      <w:smallCaps w:val="0"/>
      <w:strike w:val="0"/>
      <w:dstrike w:val="0"/>
      <w:shadow w:val="0"/>
      <w:color w:val="000000"/>
      <w:position w:val="0"/>
      <w:sz w:val="22"/>
      <w:szCs w:val="22"/>
      <w:vertAlign w:val="baseline"/>
    </w:rPr>
  </w:style>
  <w:style w:type="character" w:customStyle="1" w:styleId="WW8Num139z0">
    <w:name w:val="WW8Num139z0"/>
    <w:rsid w:val="001761B4"/>
    <w:rPr>
      <w:b/>
    </w:rPr>
  </w:style>
  <w:style w:type="character" w:customStyle="1" w:styleId="WW8Num140z0">
    <w:name w:val="WW8Num140z0"/>
    <w:rsid w:val="001761B4"/>
    <w:rPr>
      <w:rFonts w:ascii="Symbol" w:hAnsi="Symbol" w:cs="Times New Roman"/>
      <w:color w:val="auto"/>
    </w:rPr>
  </w:style>
  <w:style w:type="character" w:customStyle="1" w:styleId="WW8Num141z0">
    <w:name w:val="WW8Num141z0"/>
    <w:rsid w:val="001761B4"/>
    <w:rPr>
      <w:b/>
      <w:i w:val="0"/>
      <w:caps w:val="0"/>
      <w:smallCaps w:val="0"/>
      <w:strike w:val="0"/>
      <w:dstrike w:val="0"/>
      <w:shadow w:val="0"/>
      <w:color w:val="000000"/>
      <w:position w:val="0"/>
      <w:sz w:val="22"/>
      <w:szCs w:val="22"/>
      <w:vertAlign w:val="baseline"/>
    </w:rPr>
  </w:style>
  <w:style w:type="character" w:customStyle="1" w:styleId="WW8Num142z0">
    <w:name w:val="WW8Num142z0"/>
    <w:rsid w:val="001761B4"/>
    <w:rPr>
      <w:rFonts w:ascii="Symbol" w:hAnsi="Symbol" w:cs="Times New Roman"/>
      <w:color w:val="auto"/>
    </w:rPr>
  </w:style>
  <w:style w:type="character" w:customStyle="1" w:styleId="WW8Num145z0">
    <w:name w:val="WW8Num145z0"/>
    <w:rsid w:val="001761B4"/>
    <w:rPr>
      <w:b/>
      <w:i w:val="0"/>
      <w:caps w:val="0"/>
      <w:smallCaps w:val="0"/>
      <w:strike w:val="0"/>
      <w:dstrike w:val="0"/>
      <w:shadow w:val="0"/>
      <w:color w:val="000000"/>
      <w:position w:val="0"/>
      <w:sz w:val="22"/>
      <w:szCs w:val="22"/>
      <w:vertAlign w:val="baseline"/>
    </w:rPr>
  </w:style>
  <w:style w:type="character" w:customStyle="1" w:styleId="WW8Num146z0">
    <w:name w:val="WW8Num146z0"/>
    <w:rsid w:val="001761B4"/>
    <w:rPr>
      <w:rFonts w:ascii="Wingdings" w:hAnsi="Wingdings" w:cs="Times New Roman"/>
    </w:rPr>
  </w:style>
  <w:style w:type="character" w:customStyle="1" w:styleId="WW8Num147z0">
    <w:name w:val="WW8Num147z0"/>
    <w:rsid w:val="001761B4"/>
    <w:rPr>
      <w:b w:val="0"/>
      <w:i w:val="0"/>
    </w:rPr>
  </w:style>
  <w:style w:type="character" w:customStyle="1" w:styleId="WW8Num148z0">
    <w:name w:val="WW8Num148z0"/>
    <w:rsid w:val="001761B4"/>
    <w:rPr>
      <w:b/>
    </w:rPr>
  </w:style>
  <w:style w:type="character" w:customStyle="1" w:styleId="WW8Num149z0">
    <w:name w:val="WW8Num149z0"/>
    <w:rsid w:val="001761B4"/>
    <w:rPr>
      <w:b/>
      <w:i w:val="0"/>
      <w:color w:val="000000"/>
    </w:rPr>
  </w:style>
  <w:style w:type="character" w:customStyle="1" w:styleId="WW8Num150z0">
    <w:name w:val="WW8Num150z0"/>
    <w:rsid w:val="001761B4"/>
    <w:rPr>
      <w:rFonts w:ascii="Symbol" w:hAnsi="Symbol" w:cs="Times New Roman"/>
      <w:color w:val="auto"/>
      <w:sz w:val="16"/>
      <w:szCs w:val="16"/>
    </w:rPr>
  </w:style>
  <w:style w:type="character" w:customStyle="1" w:styleId="WW8Num151z0">
    <w:name w:val="WW8Num151z0"/>
    <w:rsid w:val="001761B4"/>
    <w:rPr>
      <w:b/>
    </w:rPr>
  </w:style>
  <w:style w:type="character" w:customStyle="1" w:styleId="WW8Num152z0">
    <w:name w:val="WW8Num152z0"/>
    <w:rsid w:val="001761B4"/>
    <w:rPr>
      <w:rFonts w:ascii="Lucida Console" w:hAnsi="Lucida Console" w:cs="Times New Roman"/>
      <w:sz w:val="16"/>
      <w:szCs w:val="16"/>
    </w:rPr>
  </w:style>
  <w:style w:type="character" w:customStyle="1" w:styleId="WW8Num153z0">
    <w:name w:val="WW8Num153z0"/>
    <w:rsid w:val="001761B4"/>
    <w:rPr>
      <w:rFonts w:ascii="Symbol" w:hAnsi="Symbol" w:cs="Times New Roman"/>
    </w:rPr>
  </w:style>
  <w:style w:type="character" w:customStyle="1" w:styleId="WW8Num154z0">
    <w:name w:val="WW8Num154z0"/>
    <w:rsid w:val="001761B4"/>
    <w:rPr>
      <w:rFonts w:ascii="Symbol" w:hAnsi="Symbol" w:cs="Times New Roman"/>
    </w:rPr>
  </w:style>
  <w:style w:type="character" w:customStyle="1" w:styleId="WW8Num155z0">
    <w:name w:val="WW8Num155z0"/>
    <w:rsid w:val="001761B4"/>
    <w:rPr>
      <w:rFonts w:ascii="Symbol" w:hAnsi="Symbol"/>
    </w:rPr>
  </w:style>
  <w:style w:type="character" w:customStyle="1" w:styleId="WW8Num158z0">
    <w:name w:val="WW8Num158z0"/>
    <w:rsid w:val="001761B4"/>
    <w:rPr>
      <w:rFonts w:ascii="Symbol" w:hAnsi="Symbol"/>
    </w:rPr>
  </w:style>
  <w:style w:type="character" w:customStyle="1" w:styleId="WW8Num160z0">
    <w:name w:val="WW8Num160z0"/>
    <w:rsid w:val="001761B4"/>
    <w:rPr>
      <w:rFonts w:ascii="Times New Roman" w:hAnsi="Times New Roman" w:cs="Times New Roman"/>
    </w:rPr>
  </w:style>
  <w:style w:type="character" w:customStyle="1" w:styleId="WW8Num161z0">
    <w:name w:val="WW8Num161z0"/>
    <w:rsid w:val="001761B4"/>
    <w:rPr>
      <w:b w:val="0"/>
      <w:i w:val="0"/>
      <w:caps w:val="0"/>
      <w:smallCaps w:val="0"/>
      <w:strike w:val="0"/>
      <w:dstrike w:val="0"/>
      <w:shadow w:val="0"/>
      <w:color w:val="000000"/>
      <w:position w:val="0"/>
      <w:sz w:val="22"/>
      <w:szCs w:val="22"/>
      <w:vertAlign w:val="baseline"/>
    </w:rPr>
  </w:style>
  <w:style w:type="character" w:customStyle="1" w:styleId="WW8Num162z0">
    <w:name w:val="WW8Num162z0"/>
    <w:rsid w:val="001761B4"/>
    <w:rPr>
      <w:b/>
      <w:i w:val="0"/>
      <w:color w:val="000000"/>
    </w:rPr>
  </w:style>
  <w:style w:type="character" w:customStyle="1" w:styleId="WW8Num164z0">
    <w:name w:val="WW8Num164z0"/>
    <w:rsid w:val="001761B4"/>
    <w:rPr>
      <w:rFonts w:ascii="Symbol" w:hAnsi="Symbol" w:cs="Times New Roman"/>
    </w:rPr>
  </w:style>
  <w:style w:type="character" w:customStyle="1" w:styleId="WW8Num166z0">
    <w:name w:val="WW8Num166z0"/>
    <w:rsid w:val="001761B4"/>
    <w:rPr>
      <w:b/>
    </w:rPr>
  </w:style>
  <w:style w:type="character" w:customStyle="1" w:styleId="WW8Num167z0">
    <w:name w:val="WW8Num167z0"/>
    <w:rsid w:val="001761B4"/>
    <w:rPr>
      <w:b w:val="0"/>
      <w:i w:val="0"/>
      <w:caps w:val="0"/>
      <w:smallCaps w:val="0"/>
      <w:strike w:val="0"/>
      <w:dstrike w:val="0"/>
      <w:shadow w:val="0"/>
      <w:color w:val="000000"/>
      <w:position w:val="0"/>
      <w:sz w:val="22"/>
      <w:szCs w:val="22"/>
      <w:vertAlign w:val="baseline"/>
    </w:rPr>
  </w:style>
  <w:style w:type="character" w:customStyle="1" w:styleId="WW8Num168z0">
    <w:name w:val="WW8Num168z0"/>
    <w:rsid w:val="001761B4"/>
    <w:rPr>
      <w:rFonts w:ascii="Symbol" w:hAnsi="Symbol" w:cs="Times New Roman"/>
    </w:rPr>
  </w:style>
  <w:style w:type="character" w:customStyle="1" w:styleId="WW8Num169z0">
    <w:name w:val="WW8Num169z0"/>
    <w:rsid w:val="001761B4"/>
    <w:rPr>
      <w:b/>
    </w:rPr>
  </w:style>
  <w:style w:type="character" w:customStyle="1" w:styleId="WW8Num170z0">
    <w:name w:val="WW8Num170z0"/>
    <w:rsid w:val="001761B4"/>
    <w:rPr>
      <w:b/>
    </w:rPr>
  </w:style>
  <w:style w:type="character" w:customStyle="1" w:styleId="WW8Num171z0">
    <w:name w:val="WW8Num171z0"/>
    <w:rsid w:val="001761B4"/>
    <w:rPr>
      <w:rFonts w:ascii="Symbol" w:hAnsi="Symbol" w:cs="Times New Roman"/>
      <w:color w:val="auto"/>
      <w:sz w:val="16"/>
      <w:szCs w:val="16"/>
    </w:rPr>
  </w:style>
  <w:style w:type="character" w:customStyle="1" w:styleId="WW8Num172z0">
    <w:name w:val="WW8Num172z0"/>
    <w:rsid w:val="001761B4"/>
    <w:rPr>
      <w:rFonts w:ascii="Times New Roman" w:hAnsi="Times New Roman"/>
    </w:rPr>
  </w:style>
  <w:style w:type="character" w:customStyle="1" w:styleId="WW8Num175z0">
    <w:name w:val="WW8Num175z0"/>
    <w:rsid w:val="001761B4"/>
    <w:rPr>
      <w:rFonts w:ascii="Symbol" w:hAnsi="Symbol" w:cs="Times New Roman"/>
    </w:rPr>
  </w:style>
  <w:style w:type="character" w:customStyle="1" w:styleId="WW8Num179z0">
    <w:name w:val="WW8Num179z0"/>
    <w:rsid w:val="001761B4"/>
    <w:rPr>
      <w:rFonts w:ascii="Times New Roman" w:hAnsi="Times New Roman"/>
    </w:rPr>
  </w:style>
  <w:style w:type="character" w:customStyle="1" w:styleId="WW8Num180z0">
    <w:name w:val="WW8Num180z0"/>
    <w:rsid w:val="001761B4"/>
    <w:rPr>
      <w:b w:val="0"/>
      <w:i w:val="0"/>
    </w:rPr>
  </w:style>
  <w:style w:type="character" w:customStyle="1" w:styleId="WW8Num182z0">
    <w:name w:val="WW8Num182z0"/>
    <w:rsid w:val="001761B4"/>
    <w:rPr>
      <w:rFonts w:ascii="Symbol" w:hAnsi="Symbol" w:cs="Times New Roman"/>
    </w:rPr>
  </w:style>
  <w:style w:type="character" w:customStyle="1" w:styleId="WW8Num183z0">
    <w:name w:val="WW8Num183z0"/>
    <w:rsid w:val="001761B4"/>
    <w:rPr>
      <w:rFonts w:ascii="Wingdings" w:hAnsi="Wingdings" w:cs="Times New Roman"/>
    </w:rPr>
  </w:style>
  <w:style w:type="character" w:customStyle="1" w:styleId="WW8Num184z0">
    <w:name w:val="WW8Num184z0"/>
    <w:rsid w:val="001761B4"/>
    <w:rPr>
      <w:rFonts w:ascii="Times New Roman" w:hAnsi="Times New Roman" w:cs="Times New Roman"/>
      <w:color w:val="auto"/>
    </w:rPr>
  </w:style>
  <w:style w:type="character" w:customStyle="1" w:styleId="WW8Num185z0">
    <w:name w:val="WW8Num185z0"/>
    <w:rsid w:val="001761B4"/>
    <w:rPr>
      <w:rFonts w:ascii="Symbol" w:hAnsi="Symbol" w:cs="Times New Roman"/>
    </w:rPr>
  </w:style>
  <w:style w:type="character" w:customStyle="1" w:styleId="WW8Num185z1">
    <w:name w:val="WW8Num185z1"/>
    <w:rsid w:val="001761B4"/>
    <w:rPr>
      <w:rFonts w:ascii="Courier New" w:hAnsi="Courier New" w:cs="Wingdings"/>
    </w:rPr>
  </w:style>
  <w:style w:type="character" w:customStyle="1" w:styleId="WW8Num185z2">
    <w:name w:val="WW8Num185z2"/>
    <w:rsid w:val="001761B4"/>
    <w:rPr>
      <w:rFonts w:ascii="Wingdings" w:hAnsi="Wingdings" w:cs="Times New Roman"/>
    </w:rPr>
  </w:style>
  <w:style w:type="character" w:customStyle="1" w:styleId="WW8Num186z0">
    <w:name w:val="WW8Num186z0"/>
    <w:rsid w:val="001761B4"/>
    <w:rPr>
      <w:rFonts w:ascii="Wingdings" w:hAnsi="Wingdings" w:cs="Times New Roman"/>
    </w:rPr>
  </w:style>
  <w:style w:type="character" w:customStyle="1" w:styleId="WW8Num187z0">
    <w:name w:val="WW8Num187z0"/>
    <w:rsid w:val="001761B4"/>
    <w:rPr>
      <w:rFonts w:ascii="Symbol" w:hAnsi="Symbol" w:cs="Times New Roman"/>
    </w:rPr>
  </w:style>
  <w:style w:type="character" w:customStyle="1" w:styleId="WW8Num188z0">
    <w:name w:val="WW8Num188z0"/>
    <w:rsid w:val="001761B4"/>
    <w:rPr>
      <w:b/>
    </w:rPr>
  </w:style>
  <w:style w:type="character" w:customStyle="1" w:styleId="WW8Num190z0">
    <w:name w:val="WW8Num190z0"/>
    <w:rsid w:val="001761B4"/>
    <w:rPr>
      <w:b/>
      <w:i w:val="0"/>
    </w:rPr>
  </w:style>
  <w:style w:type="character" w:customStyle="1" w:styleId="WW8Num191z0">
    <w:name w:val="WW8Num191z0"/>
    <w:rsid w:val="001761B4"/>
    <w:rPr>
      <w:rFonts w:ascii="Symbol" w:hAnsi="Symbol" w:cs="Times New Roman"/>
    </w:rPr>
  </w:style>
  <w:style w:type="character" w:customStyle="1" w:styleId="WW8Num193z0">
    <w:name w:val="WW8Num193z0"/>
    <w:rsid w:val="001761B4"/>
    <w:rPr>
      <w:b/>
      <w:i w:val="0"/>
      <w:sz w:val="22"/>
      <w:szCs w:val="22"/>
    </w:rPr>
  </w:style>
  <w:style w:type="character" w:customStyle="1" w:styleId="WW8Num194z0">
    <w:name w:val="WW8Num194z0"/>
    <w:rsid w:val="001761B4"/>
    <w:rPr>
      <w:rFonts w:ascii="Wingdings" w:hAnsi="Wingdings" w:cs="Times New Roman"/>
      <w:sz w:val="20"/>
      <w:szCs w:val="20"/>
    </w:rPr>
  </w:style>
  <w:style w:type="character" w:customStyle="1" w:styleId="WW8Num197z0">
    <w:name w:val="WW8Num197z0"/>
    <w:rsid w:val="001761B4"/>
    <w:rPr>
      <w:rFonts w:ascii="Symbol" w:hAnsi="Symbol" w:cs="Times New Roman"/>
    </w:rPr>
  </w:style>
  <w:style w:type="character" w:customStyle="1" w:styleId="WW8Num200z0">
    <w:name w:val="WW8Num200z0"/>
    <w:rsid w:val="001761B4"/>
    <w:rPr>
      <w:rFonts w:ascii="Symbol" w:hAnsi="Symbol" w:cs="Times New Roman"/>
    </w:rPr>
  </w:style>
  <w:style w:type="character" w:customStyle="1" w:styleId="WW8Num202z0">
    <w:name w:val="WW8Num202z0"/>
    <w:rsid w:val="001761B4"/>
    <w:rPr>
      <w:b/>
    </w:rPr>
  </w:style>
  <w:style w:type="character" w:customStyle="1" w:styleId="WW8Num205z0">
    <w:name w:val="WW8Num205z0"/>
    <w:rsid w:val="001761B4"/>
    <w:rPr>
      <w:rFonts w:ascii="Symbol" w:hAnsi="Symbol" w:cs="Times New Roman"/>
    </w:rPr>
  </w:style>
  <w:style w:type="character" w:customStyle="1" w:styleId="WW8Num207z0">
    <w:name w:val="WW8Num207z0"/>
    <w:rsid w:val="001761B4"/>
    <w:rPr>
      <w:rFonts w:ascii="Symbol" w:hAnsi="Symbol" w:cs="Times New Roman"/>
    </w:rPr>
  </w:style>
  <w:style w:type="character" w:customStyle="1" w:styleId="WW8Num213z0">
    <w:name w:val="WW8Num213z0"/>
    <w:rsid w:val="001761B4"/>
    <w:rPr>
      <w:b/>
    </w:rPr>
  </w:style>
  <w:style w:type="character" w:customStyle="1" w:styleId="WW8Num214z0">
    <w:name w:val="WW8Num214z0"/>
    <w:rsid w:val="001761B4"/>
    <w:rPr>
      <w:rFonts w:ascii="Symbol" w:hAnsi="Symbol" w:cs="Times New Roman"/>
    </w:rPr>
  </w:style>
  <w:style w:type="character" w:customStyle="1" w:styleId="WW8Num218z0">
    <w:name w:val="WW8Num218z0"/>
    <w:rsid w:val="001761B4"/>
    <w:rPr>
      <w:rFonts w:ascii="Verdana" w:eastAsia="Times New Roman" w:hAnsi="Verdana" w:cs="Times New Roman"/>
    </w:rPr>
  </w:style>
  <w:style w:type="character" w:customStyle="1" w:styleId="WW8Num218z1">
    <w:name w:val="WW8Num218z1"/>
    <w:rsid w:val="001761B4"/>
    <w:rPr>
      <w:rFonts w:ascii="Courier New" w:hAnsi="Courier New"/>
    </w:rPr>
  </w:style>
  <w:style w:type="character" w:customStyle="1" w:styleId="WW8Num218z2">
    <w:name w:val="WW8Num218z2"/>
    <w:rsid w:val="001761B4"/>
    <w:rPr>
      <w:rFonts w:ascii="Wingdings" w:hAnsi="Wingdings"/>
    </w:rPr>
  </w:style>
  <w:style w:type="character" w:customStyle="1" w:styleId="WW8Num218z3">
    <w:name w:val="WW8Num218z3"/>
    <w:rsid w:val="001761B4"/>
    <w:rPr>
      <w:rFonts w:ascii="Symbol" w:hAnsi="Symbol"/>
    </w:rPr>
  </w:style>
  <w:style w:type="character" w:customStyle="1" w:styleId="WW8Num220z0">
    <w:name w:val="WW8Num220z0"/>
    <w:rsid w:val="001761B4"/>
    <w:rPr>
      <w:rFonts w:ascii="Times New Roman" w:hAnsi="Times New Roman" w:cs="Times New Roman"/>
    </w:rPr>
  </w:style>
  <w:style w:type="character" w:customStyle="1" w:styleId="WW8Num223z0">
    <w:name w:val="WW8Num223z0"/>
    <w:rsid w:val="001761B4"/>
    <w:rPr>
      <w:rFonts w:ascii="Symbol" w:hAnsi="Symbol" w:cs="Times New Roman"/>
      <w:color w:val="auto"/>
      <w:sz w:val="16"/>
      <w:szCs w:val="16"/>
    </w:rPr>
  </w:style>
  <w:style w:type="character" w:customStyle="1" w:styleId="WW8Num225z0">
    <w:name w:val="WW8Num225z0"/>
    <w:rsid w:val="001761B4"/>
    <w:rPr>
      <w:b/>
    </w:rPr>
  </w:style>
  <w:style w:type="character" w:customStyle="1" w:styleId="WW8Num226z0">
    <w:name w:val="WW8Num226z0"/>
    <w:rsid w:val="001761B4"/>
    <w:rPr>
      <w:b/>
    </w:rPr>
  </w:style>
  <w:style w:type="character" w:customStyle="1" w:styleId="WW8Num228z0">
    <w:name w:val="WW8Num228z0"/>
    <w:rsid w:val="001761B4"/>
    <w:rPr>
      <w:rFonts w:ascii="Symbol" w:hAnsi="Symbol" w:cs="Times New Roman"/>
    </w:rPr>
  </w:style>
  <w:style w:type="character" w:customStyle="1" w:styleId="WW8Num229z0">
    <w:name w:val="WW8Num229z0"/>
    <w:rsid w:val="001761B4"/>
    <w:rPr>
      <w:rFonts w:ascii="Symbol" w:hAnsi="Symbol" w:cs="Times New Roman"/>
    </w:rPr>
  </w:style>
  <w:style w:type="character" w:customStyle="1" w:styleId="WW8Num236z0">
    <w:name w:val="WW8Num236z0"/>
    <w:rsid w:val="001761B4"/>
    <w:rPr>
      <w:b/>
    </w:rPr>
  </w:style>
  <w:style w:type="character" w:customStyle="1" w:styleId="WW8Num239z0">
    <w:name w:val="WW8Num239z0"/>
    <w:rsid w:val="001761B4"/>
    <w:rPr>
      <w:rFonts w:ascii="Times New Roman" w:hAnsi="Times New Roman" w:cs="Times New Roman"/>
    </w:rPr>
  </w:style>
  <w:style w:type="character" w:customStyle="1" w:styleId="WW8Num241z0">
    <w:name w:val="WW8Num241z0"/>
    <w:rsid w:val="001761B4"/>
    <w:rPr>
      <w:rFonts w:ascii="Times New Roman" w:hAnsi="Times New Roman" w:cs="Times New Roman"/>
    </w:rPr>
  </w:style>
  <w:style w:type="character" w:customStyle="1" w:styleId="WW8Num243z0">
    <w:name w:val="WW8Num243z0"/>
    <w:rsid w:val="001761B4"/>
    <w:rPr>
      <w:rFonts w:ascii="Symbol" w:hAnsi="Symbol" w:cs="Times New Roman"/>
    </w:rPr>
  </w:style>
  <w:style w:type="character" w:customStyle="1" w:styleId="WW8Num244z0">
    <w:name w:val="WW8Num244z0"/>
    <w:rsid w:val="001761B4"/>
    <w:rPr>
      <w:rFonts w:ascii="Times New Roman" w:hAnsi="Times New Roman" w:cs="Times New Roman"/>
    </w:rPr>
  </w:style>
  <w:style w:type="character" w:customStyle="1" w:styleId="WW8Num245z0">
    <w:name w:val="WW8Num245z0"/>
    <w:rsid w:val="001761B4"/>
    <w:rPr>
      <w:rFonts w:ascii="Symbol" w:hAnsi="Symbol" w:cs="Times New Roman"/>
      <w:color w:val="auto"/>
      <w:sz w:val="16"/>
      <w:szCs w:val="16"/>
    </w:rPr>
  </w:style>
  <w:style w:type="character" w:customStyle="1" w:styleId="WW8Num246z0">
    <w:name w:val="WW8Num246z0"/>
    <w:rsid w:val="001761B4"/>
    <w:rPr>
      <w:rFonts w:ascii="Symbol" w:hAnsi="Symbol" w:cs="Times New Roman"/>
    </w:rPr>
  </w:style>
  <w:style w:type="character" w:customStyle="1" w:styleId="WW8Num247z0">
    <w:name w:val="WW8Num247z0"/>
    <w:rsid w:val="001761B4"/>
    <w:rPr>
      <w:b w:val="0"/>
      <w:i w:val="0"/>
    </w:rPr>
  </w:style>
  <w:style w:type="character" w:customStyle="1" w:styleId="WW8Num249z0">
    <w:name w:val="WW8Num249z0"/>
    <w:rsid w:val="001761B4"/>
    <w:rPr>
      <w:b w:val="0"/>
      <w:i w:val="0"/>
    </w:rPr>
  </w:style>
  <w:style w:type="character" w:customStyle="1" w:styleId="WW8Num250z0">
    <w:name w:val="WW8Num250z0"/>
    <w:rsid w:val="001761B4"/>
    <w:rPr>
      <w:rFonts w:ascii="Symbol" w:hAnsi="Symbol" w:cs="Times New Roman"/>
    </w:rPr>
  </w:style>
  <w:style w:type="character" w:customStyle="1" w:styleId="WW8Num252z0">
    <w:name w:val="WW8Num252z0"/>
    <w:rsid w:val="001761B4"/>
    <w:rPr>
      <w:rFonts w:ascii="Symbol" w:hAnsi="Symbol" w:cs="Times New Roman"/>
    </w:rPr>
  </w:style>
  <w:style w:type="character" w:customStyle="1" w:styleId="WW8Num252z1">
    <w:name w:val="WW8Num252z1"/>
    <w:rsid w:val="001761B4"/>
    <w:rPr>
      <w:rFonts w:ascii="Courier New" w:hAnsi="Courier New" w:cs="Wingdings"/>
    </w:rPr>
  </w:style>
  <w:style w:type="character" w:customStyle="1" w:styleId="WW8Num252z2">
    <w:name w:val="WW8Num252z2"/>
    <w:rsid w:val="001761B4"/>
    <w:rPr>
      <w:rFonts w:ascii="Wingdings" w:hAnsi="Wingdings" w:cs="Times New Roman"/>
    </w:rPr>
  </w:style>
  <w:style w:type="character" w:customStyle="1" w:styleId="WW8Num255z1">
    <w:name w:val="WW8Num255z1"/>
    <w:rsid w:val="001761B4"/>
    <w:rPr>
      <w:b/>
    </w:rPr>
  </w:style>
  <w:style w:type="character" w:customStyle="1" w:styleId="WW8Num257z0">
    <w:name w:val="WW8Num257z0"/>
    <w:rsid w:val="001761B4"/>
    <w:rPr>
      <w:b/>
      <w:i w:val="0"/>
      <w:sz w:val="22"/>
      <w:szCs w:val="22"/>
    </w:rPr>
  </w:style>
  <w:style w:type="character" w:customStyle="1" w:styleId="WW8Num261z0">
    <w:name w:val="WW8Num261z0"/>
    <w:rsid w:val="001761B4"/>
    <w:rPr>
      <w:rFonts w:ascii="Times New Roman" w:hAnsi="Times New Roman" w:cs="Times New Roman"/>
    </w:rPr>
  </w:style>
  <w:style w:type="character" w:customStyle="1" w:styleId="WW8Num262z0">
    <w:name w:val="WW8Num262z0"/>
    <w:rsid w:val="001761B4"/>
    <w:rPr>
      <w:b w:val="0"/>
      <w:i w:val="0"/>
      <w:caps w:val="0"/>
      <w:smallCaps w:val="0"/>
      <w:strike w:val="0"/>
      <w:dstrike w:val="0"/>
      <w:shadow w:val="0"/>
      <w:color w:val="000000"/>
      <w:position w:val="0"/>
      <w:sz w:val="22"/>
      <w:szCs w:val="22"/>
      <w:vertAlign w:val="baseline"/>
    </w:rPr>
  </w:style>
  <w:style w:type="character" w:customStyle="1" w:styleId="WW8Num263z0">
    <w:name w:val="WW8Num263z0"/>
    <w:rsid w:val="001761B4"/>
    <w:rPr>
      <w:rFonts w:ascii="Symbol" w:hAnsi="Symbol" w:cs="Times New Roman"/>
      <w:color w:val="auto"/>
    </w:rPr>
  </w:style>
  <w:style w:type="character" w:customStyle="1" w:styleId="WW8Num265z0">
    <w:name w:val="WW8Num265z0"/>
    <w:rsid w:val="001761B4"/>
    <w:rPr>
      <w:rFonts w:ascii="Symbol" w:hAnsi="Symbol" w:cs="Times New Roman"/>
    </w:rPr>
  </w:style>
  <w:style w:type="character" w:customStyle="1" w:styleId="WW8Num265z1">
    <w:name w:val="WW8Num265z1"/>
    <w:rsid w:val="001761B4"/>
    <w:rPr>
      <w:rFonts w:ascii="Courier New" w:hAnsi="Courier New" w:cs="Wingdings"/>
    </w:rPr>
  </w:style>
  <w:style w:type="character" w:customStyle="1" w:styleId="WW8Num265z2">
    <w:name w:val="WW8Num265z2"/>
    <w:rsid w:val="001761B4"/>
    <w:rPr>
      <w:rFonts w:ascii="Wingdings" w:hAnsi="Wingdings" w:cs="Times New Roman"/>
    </w:rPr>
  </w:style>
  <w:style w:type="character" w:customStyle="1" w:styleId="WW8Num267z0">
    <w:name w:val="WW8Num267z0"/>
    <w:rsid w:val="001761B4"/>
    <w:rPr>
      <w:b/>
    </w:rPr>
  </w:style>
  <w:style w:type="character" w:customStyle="1" w:styleId="WW8Num269z0">
    <w:name w:val="WW8Num269z0"/>
    <w:rsid w:val="001761B4"/>
    <w:rPr>
      <w:rFonts w:ascii="Symbol" w:hAnsi="Symbol"/>
    </w:rPr>
  </w:style>
  <w:style w:type="character" w:customStyle="1" w:styleId="WW8Num270z0">
    <w:name w:val="WW8Num270z0"/>
    <w:rsid w:val="001761B4"/>
    <w:rPr>
      <w:b/>
    </w:rPr>
  </w:style>
  <w:style w:type="character" w:customStyle="1" w:styleId="WW8Num273z0">
    <w:name w:val="WW8Num273z0"/>
    <w:rsid w:val="001761B4"/>
    <w:rPr>
      <w:rFonts w:ascii="Times New Roman" w:hAnsi="Times New Roman" w:cs="Times New Roman"/>
    </w:rPr>
  </w:style>
  <w:style w:type="character" w:customStyle="1" w:styleId="WW8Num274z0">
    <w:name w:val="WW8Num274z0"/>
    <w:rsid w:val="001761B4"/>
    <w:rPr>
      <w:rFonts w:ascii="Symbol" w:hAnsi="Symbol" w:cs="Times New Roman"/>
      <w:color w:val="auto"/>
    </w:rPr>
  </w:style>
  <w:style w:type="character" w:customStyle="1" w:styleId="WW8Num275z0">
    <w:name w:val="WW8Num275z0"/>
    <w:rsid w:val="001761B4"/>
    <w:rPr>
      <w:b/>
    </w:rPr>
  </w:style>
  <w:style w:type="character" w:customStyle="1" w:styleId="WW8Num277z0">
    <w:name w:val="WW8Num277z0"/>
    <w:rsid w:val="001761B4"/>
    <w:rPr>
      <w:rFonts w:ascii="Symbol" w:hAnsi="Symbol"/>
    </w:rPr>
  </w:style>
  <w:style w:type="character" w:customStyle="1" w:styleId="WW8Num278z0">
    <w:name w:val="WW8Num278z0"/>
    <w:rsid w:val="001761B4"/>
    <w:rPr>
      <w:rFonts w:ascii="Symbol" w:hAnsi="Symbol" w:cs="Times New Roman"/>
    </w:rPr>
  </w:style>
  <w:style w:type="character" w:customStyle="1" w:styleId="WW8Num282z0">
    <w:name w:val="WW8Num282z0"/>
    <w:rsid w:val="001761B4"/>
    <w:rPr>
      <w:rFonts w:ascii="Symbol" w:hAnsi="Symbol" w:cs="Times New Roman"/>
    </w:rPr>
  </w:style>
  <w:style w:type="character" w:customStyle="1" w:styleId="WW8Num283z0">
    <w:name w:val="WW8Num283z0"/>
    <w:rsid w:val="001761B4"/>
    <w:rPr>
      <w:rFonts w:ascii="Times New Roman" w:hAnsi="Times New Roman" w:cs="Times New Roman"/>
    </w:rPr>
  </w:style>
  <w:style w:type="character" w:customStyle="1" w:styleId="WW8Num289z0">
    <w:name w:val="WW8Num289z0"/>
    <w:rsid w:val="001761B4"/>
    <w:rPr>
      <w:rFonts w:ascii="Times New Roman" w:hAnsi="Times New Roman" w:cs="Times New Roman"/>
    </w:rPr>
  </w:style>
  <w:style w:type="character" w:customStyle="1" w:styleId="WW8Num292z0">
    <w:name w:val="WW8Num292z0"/>
    <w:rsid w:val="001761B4"/>
    <w:rPr>
      <w:rFonts w:ascii="Symbol" w:hAnsi="Symbol" w:cs="Times New Roman"/>
    </w:rPr>
  </w:style>
  <w:style w:type="character" w:customStyle="1" w:styleId="WW8Num293z0">
    <w:name w:val="WW8Num293z0"/>
    <w:rsid w:val="001761B4"/>
    <w:rPr>
      <w:rFonts w:ascii="Symbol" w:hAnsi="Symbol" w:cs="Times New Roman"/>
      <w:color w:val="000000"/>
    </w:rPr>
  </w:style>
  <w:style w:type="character" w:customStyle="1" w:styleId="WW8Num295z0">
    <w:name w:val="WW8Num295z0"/>
    <w:rsid w:val="001761B4"/>
    <w:rPr>
      <w:b/>
    </w:rPr>
  </w:style>
  <w:style w:type="character" w:customStyle="1" w:styleId="WW8Num296z0">
    <w:name w:val="WW8Num296z0"/>
    <w:rsid w:val="001761B4"/>
    <w:rPr>
      <w:b/>
      <w:i w:val="0"/>
      <w:caps w:val="0"/>
      <w:smallCaps w:val="0"/>
      <w:strike w:val="0"/>
      <w:dstrike w:val="0"/>
      <w:shadow w:val="0"/>
      <w:color w:val="000000"/>
      <w:position w:val="0"/>
      <w:sz w:val="22"/>
      <w:szCs w:val="22"/>
      <w:vertAlign w:val="baseline"/>
    </w:rPr>
  </w:style>
  <w:style w:type="character" w:customStyle="1" w:styleId="WW8Num298z0">
    <w:name w:val="WW8Num298z0"/>
    <w:rsid w:val="001761B4"/>
    <w:rPr>
      <w:b/>
    </w:rPr>
  </w:style>
  <w:style w:type="character" w:customStyle="1" w:styleId="WW8Num299z1">
    <w:name w:val="WW8Num299z1"/>
    <w:rsid w:val="001761B4"/>
    <w:rPr>
      <w:b/>
    </w:rPr>
  </w:style>
  <w:style w:type="character" w:customStyle="1" w:styleId="WW8Num300z0">
    <w:name w:val="WW8Num300z0"/>
    <w:rsid w:val="001761B4"/>
    <w:rPr>
      <w:rFonts w:ascii="Symbol" w:hAnsi="Symbol" w:cs="Times New Roman"/>
    </w:rPr>
  </w:style>
  <w:style w:type="character" w:customStyle="1" w:styleId="WW8Num301z0">
    <w:name w:val="WW8Num301z0"/>
    <w:rsid w:val="001761B4"/>
    <w:rPr>
      <w:b w:val="0"/>
    </w:rPr>
  </w:style>
  <w:style w:type="character" w:customStyle="1" w:styleId="WW8Num301z1">
    <w:name w:val="WW8Num301z1"/>
    <w:rsid w:val="001761B4"/>
    <w:rPr>
      <w:rFonts w:ascii="Courier New" w:hAnsi="Courier New" w:cs="Wingdings"/>
    </w:rPr>
  </w:style>
  <w:style w:type="character" w:customStyle="1" w:styleId="WW8Num301z2">
    <w:name w:val="WW8Num301z2"/>
    <w:rsid w:val="001761B4"/>
    <w:rPr>
      <w:rFonts w:ascii="Wingdings" w:hAnsi="Wingdings" w:cs="Times New Roman"/>
    </w:rPr>
  </w:style>
  <w:style w:type="character" w:customStyle="1" w:styleId="WW8Num301z3">
    <w:name w:val="WW8Num301z3"/>
    <w:rsid w:val="001761B4"/>
    <w:rPr>
      <w:rFonts w:ascii="Symbol" w:hAnsi="Symbol" w:cs="Times New Roman"/>
    </w:rPr>
  </w:style>
  <w:style w:type="character" w:customStyle="1" w:styleId="WW8Num305z0">
    <w:name w:val="WW8Num305z0"/>
    <w:rsid w:val="001761B4"/>
    <w:rPr>
      <w:rFonts w:ascii="Times New Roman" w:hAnsi="Times New Roman" w:cs="Times New Roman"/>
      <w:b/>
      <w:i w:val="0"/>
      <w:color w:val="000000"/>
      <w:sz w:val="22"/>
      <w:szCs w:val="22"/>
      <w:u w:val="none"/>
    </w:rPr>
  </w:style>
  <w:style w:type="character" w:customStyle="1" w:styleId="WW8Num306z0">
    <w:name w:val="WW8Num306z0"/>
    <w:rsid w:val="001761B4"/>
    <w:rPr>
      <w:b/>
      <w:i w:val="0"/>
    </w:rPr>
  </w:style>
  <w:style w:type="character" w:customStyle="1" w:styleId="WW8Num307z0">
    <w:name w:val="WW8Num307z0"/>
    <w:rsid w:val="001761B4"/>
    <w:rPr>
      <w:rFonts w:ascii="Symbol" w:hAnsi="Symbol" w:cs="Times New Roman"/>
    </w:rPr>
  </w:style>
  <w:style w:type="character" w:customStyle="1" w:styleId="WW8Num312z0">
    <w:name w:val="WW8Num312z0"/>
    <w:rsid w:val="001761B4"/>
    <w:rPr>
      <w:b/>
      <w:i w:val="0"/>
      <w:caps w:val="0"/>
      <w:smallCaps w:val="0"/>
      <w:strike w:val="0"/>
      <w:dstrike w:val="0"/>
      <w:shadow w:val="0"/>
      <w:color w:val="000000"/>
      <w:position w:val="0"/>
      <w:sz w:val="22"/>
      <w:szCs w:val="22"/>
      <w:vertAlign w:val="baseline"/>
    </w:rPr>
  </w:style>
  <w:style w:type="character" w:customStyle="1" w:styleId="WW8Num313z0">
    <w:name w:val="WW8Num313z0"/>
    <w:rsid w:val="001761B4"/>
    <w:rPr>
      <w:rFonts w:ascii="Symbol" w:hAnsi="Symbol" w:cs="Times New Roman"/>
    </w:rPr>
  </w:style>
  <w:style w:type="character" w:customStyle="1" w:styleId="WW8Num314z0">
    <w:name w:val="WW8Num314z0"/>
    <w:rsid w:val="001761B4"/>
    <w:rPr>
      <w:rFonts w:ascii="Symbol" w:hAnsi="Symbol"/>
    </w:rPr>
  </w:style>
  <w:style w:type="character" w:customStyle="1" w:styleId="WW8Num315z0">
    <w:name w:val="WW8Num315z0"/>
    <w:rsid w:val="001761B4"/>
    <w:rPr>
      <w:b/>
      <w:i w:val="0"/>
      <w:caps w:val="0"/>
      <w:smallCaps w:val="0"/>
      <w:strike w:val="0"/>
      <w:dstrike w:val="0"/>
      <w:shadow w:val="0"/>
      <w:color w:val="000000"/>
      <w:position w:val="0"/>
      <w:sz w:val="22"/>
      <w:szCs w:val="22"/>
      <w:vertAlign w:val="baseline"/>
    </w:rPr>
  </w:style>
  <w:style w:type="character" w:customStyle="1" w:styleId="WW8Num316z0">
    <w:name w:val="WW8Num316z0"/>
    <w:rsid w:val="001761B4"/>
    <w:rPr>
      <w:rFonts w:ascii="Symbol" w:hAnsi="Symbol" w:cs="Times New Roman"/>
    </w:rPr>
  </w:style>
  <w:style w:type="character" w:customStyle="1" w:styleId="WW8Num317z0">
    <w:name w:val="WW8Num317z0"/>
    <w:rsid w:val="001761B4"/>
    <w:rPr>
      <w:b/>
    </w:rPr>
  </w:style>
  <w:style w:type="character" w:customStyle="1" w:styleId="WW8Num320z0">
    <w:name w:val="WW8Num320z0"/>
    <w:rsid w:val="001761B4"/>
    <w:rPr>
      <w:b/>
    </w:rPr>
  </w:style>
  <w:style w:type="character" w:customStyle="1" w:styleId="WW8Num324z0">
    <w:name w:val="WW8Num324z0"/>
    <w:rsid w:val="001761B4"/>
    <w:rPr>
      <w:b/>
    </w:rPr>
  </w:style>
  <w:style w:type="character" w:customStyle="1" w:styleId="WW8Num325z0">
    <w:name w:val="WW8Num325z0"/>
    <w:rsid w:val="001761B4"/>
    <w:rPr>
      <w:b/>
      <w:i w:val="0"/>
      <w:caps w:val="0"/>
      <w:smallCaps w:val="0"/>
      <w:strike w:val="0"/>
      <w:dstrike w:val="0"/>
      <w:shadow w:val="0"/>
      <w:color w:val="000000"/>
      <w:position w:val="0"/>
      <w:sz w:val="22"/>
      <w:szCs w:val="22"/>
      <w:vertAlign w:val="baseline"/>
    </w:rPr>
  </w:style>
  <w:style w:type="character" w:customStyle="1" w:styleId="WW8Num327z0">
    <w:name w:val="WW8Num327z0"/>
    <w:rsid w:val="001761B4"/>
    <w:rPr>
      <w:rFonts w:ascii="Symbol" w:hAnsi="Symbol" w:cs="Times New Roman"/>
    </w:rPr>
  </w:style>
  <w:style w:type="character" w:customStyle="1" w:styleId="WW8Num327z1">
    <w:name w:val="WW8Num327z1"/>
    <w:rsid w:val="001761B4"/>
    <w:rPr>
      <w:rFonts w:ascii="Courier New" w:hAnsi="Courier New" w:cs="Wingdings"/>
    </w:rPr>
  </w:style>
  <w:style w:type="character" w:customStyle="1" w:styleId="WW8Num327z2">
    <w:name w:val="WW8Num327z2"/>
    <w:rsid w:val="001761B4"/>
    <w:rPr>
      <w:rFonts w:ascii="Wingdings" w:hAnsi="Wingdings" w:cs="Times New Roman"/>
    </w:rPr>
  </w:style>
  <w:style w:type="character" w:customStyle="1" w:styleId="WW8Num330z0">
    <w:name w:val="WW8Num330z0"/>
    <w:rsid w:val="001761B4"/>
    <w:rPr>
      <w:rFonts w:ascii="Symbol" w:hAnsi="Symbol" w:cs="Times New Roman"/>
    </w:rPr>
  </w:style>
  <w:style w:type="character" w:customStyle="1" w:styleId="WW8Num333z0">
    <w:name w:val="WW8Num333z0"/>
    <w:rsid w:val="001761B4"/>
    <w:rPr>
      <w:rFonts w:ascii="Symbol" w:hAnsi="Symbol" w:cs="Times New Roman"/>
    </w:rPr>
  </w:style>
  <w:style w:type="character" w:customStyle="1" w:styleId="WW8Num335z0">
    <w:name w:val="WW8Num335z0"/>
    <w:rsid w:val="001761B4"/>
    <w:rPr>
      <w:b w:val="0"/>
      <w:i w:val="0"/>
      <w:caps w:val="0"/>
      <w:smallCaps w:val="0"/>
      <w:strike w:val="0"/>
      <w:dstrike w:val="0"/>
      <w:shadow w:val="0"/>
      <w:color w:val="000000"/>
      <w:position w:val="0"/>
      <w:sz w:val="22"/>
      <w:szCs w:val="22"/>
      <w:vertAlign w:val="baseline"/>
    </w:rPr>
  </w:style>
  <w:style w:type="character" w:customStyle="1" w:styleId="WW8Num337z0">
    <w:name w:val="WW8Num337z0"/>
    <w:rsid w:val="001761B4"/>
    <w:rPr>
      <w:rFonts w:ascii="Symbol" w:hAnsi="Symbol"/>
    </w:rPr>
  </w:style>
  <w:style w:type="character" w:customStyle="1" w:styleId="WW8Num341z0">
    <w:name w:val="WW8Num341z0"/>
    <w:rsid w:val="001761B4"/>
    <w:rPr>
      <w:rFonts w:ascii="Symbol" w:hAnsi="Symbol" w:cs="Times New Roman"/>
    </w:rPr>
  </w:style>
  <w:style w:type="character" w:customStyle="1" w:styleId="WW8Num342z0">
    <w:name w:val="WW8Num342z0"/>
    <w:rsid w:val="001761B4"/>
    <w:rPr>
      <w:b/>
    </w:rPr>
  </w:style>
  <w:style w:type="character" w:customStyle="1" w:styleId="WW8Num345z0">
    <w:name w:val="WW8Num345z0"/>
    <w:rsid w:val="001761B4"/>
    <w:rPr>
      <w:b/>
      <w:i w:val="0"/>
      <w:color w:val="000000"/>
    </w:rPr>
  </w:style>
  <w:style w:type="character" w:customStyle="1" w:styleId="WW8Num346z0">
    <w:name w:val="WW8Num346z0"/>
    <w:rsid w:val="001761B4"/>
    <w:rPr>
      <w:b/>
      <w:i w:val="0"/>
      <w:caps w:val="0"/>
      <w:smallCaps w:val="0"/>
      <w:strike w:val="0"/>
      <w:dstrike w:val="0"/>
      <w:shadow w:val="0"/>
      <w:color w:val="000000"/>
      <w:position w:val="0"/>
      <w:sz w:val="22"/>
      <w:szCs w:val="22"/>
      <w:vertAlign w:val="baseline"/>
    </w:rPr>
  </w:style>
  <w:style w:type="character" w:customStyle="1" w:styleId="WW8Num347z0">
    <w:name w:val="WW8Num347z0"/>
    <w:rsid w:val="001761B4"/>
    <w:rPr>
      <w:rFonts w:ascii="Symbol" w:hAnsi="Symbol"/>
    </w:rPr>
  </w:style>
  <w:style w:type="character" w:customStyle="1" w:styleId="WW8Num348z0">
    <w:name w:val="WW8Num348z0"/>
    <w:rsid w:val="001761B4"/>
    <w:rPr>
      <w:b/>
    </w:rPr>
  </w:style>
  <w:style w:type="character" w:customStyle="1" w:styleId="WW8Num351z0">
    <w:name w:val="WW8Num351z0"/>
    <w:rsid w:val="001761B4"/>
    <w:rPr>
      <w:b/>
    </w:rPr>
  </w:style>
  <w:style w:type="character" w:customStyle="1" w:styleId="WW8Num352z0">
    <w:name w:val="WW8Num352z0"/>
    <w:rsid w:val="001761B4"/>
    <w:rPr>
      <w:rFonts w:ascii="Symbol" w:hAnsi="Symbol" w:cs="Times New Roman"/>
    </w:rPr>
  </w:style>
  <w:style w:type="character" w:customStyle="1" w:styleId="WW8Num353z0">
    <w:name w:val="WW8Num353z0"/>
    <w:rsid w:val="001761B4"/>
    <w:rPr>
      <w:rFonts w:ascii="Symbol" w:hAnsi="Symbol"/>
    </w:rPr>
  </w:style>
  <w:style w:type="character" w:customStyle="1" w:styleId="WW8Num355z0">
    <w:name w:val="WW8Num355z0"/>
    <w:rsid w:val="001761B4"/>
    <w:rPr>
      <w:rFonts w:ascii="Symbol" w:hAnsi="Symbol"/>
    </w:rPr>
  </w:style>
  <w:style w:type="character" w:customStyle="1" w:styleId="WW8Num357z0">
    <w:name w:val="WW8Num357z0"/>
    <w:rsid w:val="001761B4"/>
    <w:rPr>
      <w:b/>
    </w:rPr>
  </w:style>
  <w:style w:type="character" w:customStyle="1" w:styleId="WW8Num358z0">
    <w:name w:val="WW8Num358z0"/>
    <w:rsid w:val="001761B4"/>
    <w:rPr>
      <w:rFonts w:ascii="Symbol" w:hAnsi="Symbol" w:cs="Times New Roman"/>
    </w:rPr>
  </w:style>
  <w:style w:type="character" w:customStyle="1" w:styleId="WW8Num359z0">
    <w:name w:val="WW8Num359z0"/>
    <w:rsid w:val="001761B4"/>
    <w:rPr>
      <w:b/>
      <w:i w:val="0"/>
      <w:caps w:val="0"/>
      <w:smallCaps w:val="0"/>
      <w:strike w:val="0"/>
      <w:dstrike w:val="0"/>
      <w:shadow w:val="0"/>
      <w:color w:val="000000"/>
      <w:position w:val="0"/>
      <w:sz w:val="22"/>
      <w:szCs w:val="22"/>
      <w:vertAlign w:val="baseline"/>
    </w:rPr>
  </w:style>
  <w:style w:type="character" w:customStyle="1" w:styleId="WW8Num360z0">
    <w:name w:val="WW8Num360z0"/>
    <w:rsid w:val="001761B4"/>
    <w:rPr>
      <w:rFonts w:ascii="Symbol" w:hAnsi="Symbol"/>
    </w:rPr>
  </w:style>
  <w:style w:type="character" w:customStyle="1" w:styleId="WW8Num361z0">
    <w:name w:val="WW8Num361z0"/>
    <w:rsid w:val="001761B4"/>
    <w:rPr>
      <w:b w:val="0"/>
      <w:i w:val="0"/>
    </w:rPr>
  </w:style>
  <w:style w:type="character" w:customStyle="1" w:styleId="WW8Num362z0">
    <w:name w:val="WW8Num362z0"/>
    <w:rsid w:val="001761B4"/>
    <w:rPr>
      <w:rFonts w:ascii="Symbol" w:hAnsi="Symbol" w:cs="Times New Roman"/>
    </w:rPr>
  </w:style>
  <w:style w:type="character" w:customStyle="1" w:styleId="WW8Num364z1">
    <w:name w:val="WW8Num364z1"/>
    <w:rsid w:val="001761B4"/>
    <w:rPr>
      <w:rFonts w:ascii="Courier New" w:hAnsi="Courier New" w:cs="Wingdings"/>
    </w:rPr>
  </w:style>
  <w:style w:type="character" w:customStyle="1" w:styleId="WW8Num364z2">
    <w:name w:val="WW8Num364z2"/>
    <w:rsid w:val="001761B4"/>
    <w:rPr>
      <w:rFonts w:ascii="Wingdings" w:hAnsi="Wingdings" w:cs="Times New Roman"/>
    </w:rPr>
  </w:style>
  <w:style w:type="character" w:customStyle="1" w:styleId="WW8Num364z3">
    <w:name w:val="WW8Num364z3"/>
    <w:rsid w:val="001761B4"/>
    <w:rPr>
      <w:rFonts w:ascii="Symbol" w:hAnsi="Symbol" w:cs="Times New Roman"/>
    </w:rPr>
  </w:style>
  <w:style w:type="character" w:customStyle="1" w:styleId="WW8Num367z0">
    <w:name w:val="WW8Num367z0"/>
    <w:rsid w:val="001761B4"/>
    <w:rPr>
      <w:rFonts w:ascii="Times New Roman" w:hAnsi="Times New Roman" w:cs="Times New Roman"/>
      <w:color w:val="auto"/>
    </w:rPr>
  </w:style>
  <w:style w:type="character" w:customStyle="1" w:styleId="WW8Num368z0">
    <w:name w:val="WW8Num368z0"/>
    <w:rsid w:val="001761B4"/>
    <w:rPr>
      <w:b/>
      <w:i w:val="0"/>
      <w:color w:val="000000"/>
    </w:rPr>
  </w:style>
  <w:style w:type="character" w:customStyle="1" w:styleId="WW8Num369z0">
    <w:name w:val="WW8Num369z0"/>
    <w:rsid w:val="001761B4"/>
    <w:rPr>
      <w:rFonts w:ascii="Times New Roman" w:hAnsi="Times New Roman" w:cs="Times New Roman"/>
      <w:b/>
      <w:i w:val="0"/>
      <w:color w:val="000000"/>
      <w:sz w:val="22"/>
      <w:szCs w:val="22"/>
      <w:u w:val="none"/>
    </w:rPr>
  </w:style>
  <w:style w:type="character" w:customStyle="1" w:styleId="WW8Num371z0">
    <w:name w:val="WW8Num371z0"/>
    <w:rsid w:val="001761B4"/>
    <w:rPr>
      <w:rFonts w:ascii="Times New Roman" w:hAnsi="Times New Roman" w:cs="Times New Roman"/>
    </w:rPr>
  </w:style>
  <w:style w:type="character" w:customStyle="1" w:styleId="WW8Num372z0">
    <w:name w:val="WW8Num372z0"/>
    <w:rsid w:val="001761B4"/>
    <w:rPr>
      <w:rFonts w:ascii="Times New Roman" w:eastAsia="Times New Roman" w:hAnsi="Times New Roman" w:cs="Times New Roman"/>
    </w:rPr>
  </w:style>
  <w:style w:type="character" w:customStyle="1" w:styleId="WW8Num372z1">
    <w:name w:val="WW8Num372z1"/>
    <w:rsid w:val="001761B4"/>
    <w:rPr>
      <w:rFonts w:ascii="Symbol" w:hAnsi="Symbol"/>
    </w:rPr>
  </w:style>
  <w:style w:type="character" w:customStyle="1" w:styleId="WW8Num372z2">
    <w:name w:val="WW8Num372z2"/>
    <w:rsid w:val="001761B4"/>
    <w:rPr>
      <w:rFonts w:ascii="Wingdings" w:hAnsi="Wingdings"/>
    </w:rPr>
  </w:style>
  <w:style w:type="character" w:customStyle="1" w:styleId="WW8Num372z4">
    <w:name w:val="WW8Num372z4"/>
    <w:rsid w:val="001761B4"/>
    <w:rPr>
      <w:rFonts w:ascii="Courier New" w:hAnsi="Courier New"/>
    </w:rPr>
  </w:style>
  <w:style w:type="character" w:customStyle="1" w:styleId="WW8Num373z0">
    <w:name w:val="WW8Num373z0"/>
    <w:rsid w:val="001761B4"/>
    <w:rPr>
      <w:rFonts w:ascii="Monotype Sorts" w:hAnsi="Monotype Sorts" w:cs="Times New Roman"/>
    </w:rPr>
  </w:style>
  <w:style w:type="character" w:customStyle="1" w:styleId="WW8Num374z0">
    <w:name w:val="WW8Num374z0"/>
    <w:rsid w:val="001761B4"/>
    <w:rPr>
      <w:b w:val="0"/>
      <w:i w:val="0"/>
    </w:rPr>
  </w:style>
  <w:style w:type="character" w:customStyle="1" w:styleId="WW8Num376z1">
    <w:name w:val="WW8Num376z1"/>
    <w:rsid w:val="001761B4"/>
    <w:rPr>
      <w:rFonts w:ascii="Courier New" w:hAnsi="Courier New" w:cs="Wingdings"/>
    </w:rPr>
  </w:style>
  <w:style w:type="character" w:customStyle="1" w:styleId="WW8Num376z2">
    <w:name w:val="WW8Num376z2"/>
    <w:rsid w:val="001761B4"/>
    <w:rPr>
      <w:rFonts w:ascii="Wingdings" w:hAnsi="Wingdings" w:cs="Times New Roman"/>
    </w:rPr>
  </w:style>
  <w:style w:type="character" w:customStyle="1" w:styleId="WW8Num376z3">
    <w:name w:val="WW8Num376z3"/>
    <w:rsid w:val="001761B4"/>
    <w:rPr>
      <w:rFonts w:ascii="Symbol" w:hAnsi="Symbol" w:cs="Times New Roman"/>
    </w:rPr>
  </w:style>
  <w:style w:type="character" w:customStyle="1" w:styleId="WW8Num378z0">
    <w:name w:val="WW8Num378z0"/>
    <w:rsid w:val="001761B4"/>
    <w:rPr>
      <w:b w:val="0"/>
      <w:i w:val="0"/>
    </w:rPr>
  </w:style>
  <w:style w:type="character" w:customStyle="1" w:styleId="WW8Num379z0">
    <w:name w:val="WW8Num379z0"/>
    <w:rsid w:val="001761B4"/>
    <w:rPr>
      <w:rFonts w:ascii="Symbol" w:hAnsi="Symbol"/>
    </w:rPr>
  </w:style>
  <w:style w:type="character" w:customStyle="1" w:styleId="WW8Num380z0">
    <w:name w:val="WW8Num380z0"/>
    <w:rsid w:val="001761B4"/>
    <w:rPr>
      <w:b/>
    </w:rPr>
  </w:style>
  <w:style w:type="character" w:customStyle="1" w:styleId="WW8Num381z0">
    <w:name w:val="WW8Num381z0"/>
    <w:rsid w:val="001761B4"/>
    <w:rPr>
      <w:rFonts w:ascii="Symbol" w:hAnsi="Symbol" w:cs="Times New Roman"/>
    </w:rPr>
  </w:style>
  <w:style w:type="character" w:customStyle="1" w:styleId="WW8Num382z0">
    <w:name w:val="WW8Num382z0"/>
    <w:rsid w:val="001761B4"/>
    <w:rPr>
      <w:rFonts w:ascii="Times New Roman" w:hAnsi="Times New Roman" w:cs="Times New Roman"/>
      <w:color w:val="auto"/>
    </w:rPr>
  </w:style>
  <w:style w:type="character" w:customStyle="1" w:styleId="WW8Num383z0">
    <w:name w:val="WW8Num383z0"/>
    <w:rsid w:val="001761B4"/>
    <w:rPr>
      <w:rFonts w:ascii="Wingdings" w:hAnsi="Wingdings" w:cs="Times New Roman"/>
      <w:sz w:val="20"/>
      <w:szCs w:val="20"/>
    </w:rPr>
  </w:style>
  <w:style w:type="character" w:customStyle="1" w:styleId="WW8Num387z0">
    <w:name w:val="WW8Num387z0"/>
    <w:rsid w:val="001761B4"/>
    <w:rPr>
      <w:rFonts w:ascii="Symbol" w:hAnsi="Symbol" w:cs="Times New Roman"/>
      <w:color w:val="auto"/>
      <w:sz w:val="16"/>
      <w:szCs w:val="16"/>
    </w:rPr>
  </w:style>
  <w:style w:type="character" w:customStyle="1" w:styleId="WW8Num389z0">
    <w:name w:val="WW8Num389z0"/>
    <w:rsid w:val="001761B4"/>
    <w:rPr>
      <w:rFonts w:ascii="Symbol" w:hAnsi="Symbol" w:cs="Times New Roman"/>
    </w:rPr>
  </w:style>
  <w:style w:type="character" w:customStyle="1" w:styleId="WW8Num390z0">
    <w:name w:val="WW8Num390z0"/>
    <w:rsid w:val="001761B4"/>
    <w:rPr>
      <w:rFonts w:ascii="Symbol" w:hAnsi="Symbol"/>
    </w:rPr>
  </w:style>
  <w:style w:type="character" w:customStyle="1" w:styleId="WW8Num391z0">
    <w:name w:val="WW8Num391z0"/>
    <w:rsid w:val="001761B4"/>
    <w:rPr>
      <w:rFonts w:ascii="Times New Roman" w:hAnsi="Times New Roman" w:cs="Times New Roman"/>
      <w:b/>
      <w:i w:val="0"/>
    </w:rPr>
  </w:style>
  <w:style w:type="character" w:customStyle="1" w:styleId="WW8Num392z1">
    <w:name w:val="WW8Num392z1"/>
    <w:rsid w:val="001761B4"/>
    <w:rPr>
      <w:b w:val="0"/>
    </w:rPr>
  </w:style>
  <w:style w:type="character" w:customStyle="1" w:styleId="WW8Num393z0">
    <w:name w:val="WW8Num393z0"/>
    <w:rsid w:val="001761B4"/>
    <w:rPr>
      <w:rFonts w:ascii="Wingdings" w:hAnsi="Wingdings" w:cs="Times New Roman"/>
      <w:sz w:val="20"/>
      <w:szCs w:val="20"/>
    </w:rPr>
  </w:style>
  <w:style w:type="character" w:customStyle="1" w:styleId="WW8Num394z0">
    <w:name w:val="WW8Num394z0"/>
    <w:rsid w:val="001761B4"/>
    <w:rPr>
      <w:b/>
    </w:rPr>
  </w:style>
  <w:style w:type="character" w:customStyle="1" w:styleId="WW8Num395z0">
    <w:name w:val="WW8Num395z0"/>
    <w:rsid w:val="001761B4"/>
    <w:rPr>
      <w:rFonts w:ascii="Wingdings" w:hAnsi="Wingdings"/>
    </w:rPr>
  </w:style>
  <w:style w:type="character" w:customStyle="1" w:styleId="WW8Num396z0">
    <w:name w:val="WW8Num396z0"/>
    <w:rsid w:val="001761B4"/>
    <w:rPr>
      <w:rFonts w:ascii="Symbol" w:hAnsi="Symbol" w:cs="Times New Roman"/>
      <w:color w:val="auto"/>
    </w:rPr>
  </w:style>
  <w:style w:type="character" w:customStyle="1" w:styleId="WW8NumSt43z0">
    <w:name w:val="WW8NumSt43z0"/>
    <w:rsid w:val="001761B4"/>
    <w:rPr>
      <w:b w:val="0"/>
      <w:i w:val="0"/>
    </w:rPr>
  </w:style>
  <w:style w:type="character" w:customStyle="1" w:styleId="WW8NumSt45z0">
    <w:name w:val="WW8NumSt45z0"/>
    <w:rsid w:val="001761B4"/>
    <w:rPr>
      <w:b w:val="0"/>
      <w:i w:val="0"/>
    </w:rPr>
  </w:style>
  <w:style w:type="character" w:customStyle="1" w:styleId="WW8NumSt47z0">
    <w:name w:val="WW8NumSt47z0"/>
    <w:rsid w:val="001761B4"/>
    <w:rPr>
      <w:rFonts w:ascii="Times New Roman" w:hAnsi="Times New Roman" w:cs="Times New Roman"/>
    </w:rPr>
  </w:style>
  <w:style w:type="character" w:customStyle="1" w:styleId="WW8NumSt50z0">
    <w:name w:val="WW8NumSt50z0"/>
    <w:rsid w:val="001761B4"/>
    <w:rPr>
      <w:rFonts w:ascii="Wingdings" w:hAnsi="Wingdings" w:cs="Times New Roman"/>
      <w:b w:val="0"/>
      <w:i w:val="0"/>
      <w:sz w:val="24"/>
      <w:szCs w:val="24"/>
      <w:u w:val="none"/>
    </w:rPr>
  </w:style>
  <w:style w:type="character" w:customStyle="1" w:styleId="WW8NumSt161z0">
    <w:name w:val="WW8NumSt161z0"/>
    <w:rsid w:val="001761B4"/>
    <w:rPr>
      <w:b/>
      <w:i w:val="0"/>
    </w:rPr>
  </w:style>
  <w:style w:type="character" w:customStyle="1" w:styleId="WW8NumSt183z0">
    <w:name w:val="WW8NumSt183z0"/>
    <w:rsid w:val="001761B4"/>
    <w:rPr>
      <w:rFonts w:ascii="Times New Roman" w:hAnsi="Times New Roman" w:cs="Times New Roman"/>
      <w:b/>
      <w:i w:val="0"/>
      <w:color w:val="000000"/>
      <w:sz w:val="22"/>
      <w:szCs w:val="22"/>
      <w:u w:val="none"/>
    </w:rPr>
  </w:style>
  <w:style w:type="character" w:customStyle="1" w:styleId="WW8NumSt186z0">
    <w:name w:val="WW8NumSt186z0"/>
    <w:rsid w:val="001761B4"/>
    <w:rPr>
      <w:b/>
      <w:i w:val="0"/>
      <w:color w:val="000000"/>
    </w:rPr>
  </w:style>
  <w:style w:type="character" w:customStyle="1" w:styleId="WW8NumSt188z0">
    <w:name w:val="WW8NumSt188z0"/>
    <w:rsid w:val="001761B4"/>
    <w:rPr>
      <w:b/>
      <w:i w:val="0"/>
      <w:color w:val="000000"/>
    </w:rPr>
  </w:style>
  <w:style w:type="character" w:customStyle="1" w:styleId="WW8NumSt190z0">
    <w:name w:val="WW8NumSt190z0"/>
    <w:rsid w:val="001761B4"/>
    <w:rPr>
      <w:b/>
      <w:i w:val="0"/>
      <w:color w:val="000000"/>
    </w:rPr>
  </w:style>
  <w:style w:type="character" w:customStyle="1" w:styleId="WW-Fontepargpadro">
    <w:name w:val="WW-Fonte parág. padrão"/>
    <w:rsid w:val="001761B4"/>
  </w:style>
  <w:style w:type="paragraph" w:styleId="Lista">
    <w:name w:val="List"/>
    <w:basedOn w:val="Corpodetexto"/>
    <w:rsid w:val="001761B4"/>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cs="Lucida Sans Unicode"/>
      <w:sz w:val="24"/>
    </w:rPr>
  </w:style>
  <w:style w:type="paragraph" w:customStyle="1" w:styleId="ndice">
    <w:name w:val="Índice"/>
    <w:basedOn w:val="Normal"/>
    <w:rsid w:val="001761B4"/>
    <w:pPr>
      <w:suppressLineNumbers/>
      <w:suppressAutoHyphens/>
      <w:spacing w:after="0" w:line="240" w:lineRule="auto"/>
    </w:pPr>
    <w:rPr>
      <w:rFonts w:cs="Lucida Sans Unicode"/>
      <w:lang w:eastAsia="pt-BR"/>
    </w:rPr>
  </w:style>
  <w:style w:type="paragraph" w:customStyle="1" w:styleId="TtuloPrincipal">
    <w:name w:val="Título Principal"/>
    <w:basedOn w:val="Normal"/>
    <w:next w:val="Corpodetexto"/>
    <w:rsid w:val="001761B4"/>
    <w:pPr>
      <w:keepNext/>
      <w:suppressAutoHyphens/>
      <w:spacing w:before="240" w:after="120" w:line="240" w:lineRule="auto"/>
    </w:pPr>
    <w:rPr>
      <w:rFonts w:ascii="Arial" w:eastAsia="Lucida Sans Unicode" w:hAnsi="Arial" w:cs="Tms Rmn"/>
      <w:sz w:val="28"/>
      <w:szCs w:val="28"/>
      <w:lang w:eastAsia="pt-BR"/>
    </w:rPr>
  </w:style>
  <w:style w:type="paragraph" w:styleId="Destinatrio">
    <w:name w:val="envelope address"/>
    <w:basedOn w:val="Normal"/>
    <w:rsid w:val="001761B4"/>
    <w:pPr>
      <w:suppressAutoHyphens/>
      <w:spacing w:after="0" w:line="240" w:lineRule="auto"/>
    </w:pPr>
    <w:rPr>
      <w:sz w:val="24"/>
      <w:lang w:eastAsia="pt-BR"/>
    </w:rPr>
  </w:style>
  <w:style w:type="paragraph" w:customStyle="1" w:styleId="WW-Corpodetexto2">
    <w:name w:val="WW-Corpo de texto 2"/>
    <w:basedOn w:val="Normal"/>
    <w:rsid w:val="001761B4"/>
    <w:pPr>
      <w:suppressAutoHyphens/>
      <w:spacing w:after="0" w:line="240" w:lineRule="auto"/>
    </w:pPr>
    <w:rPr>
      <w:sz w:val="28"/>
      <w:lang w:eastAsia="pt-BR"/>
    </w:rPr>
  </w:style>
  <w:style w:type="paragraph" w:customStyle="1" w:styleId="WW-Corpodetexto3">
    <w:name w:val="WW-Corpo de texto 3"/>
    <w:basedOn w:val="Normal"/>
    <w:rsid w:val="001761B4"/>
    <w:pPr>
      <w:suppressAutoHyphens/>
      <w:spacing w:after="0" w:line="240" w:lineRule="auto"/>
      <w:jc w:val="both"/>
    </w:pPr>
    <w:rPr>
      <w:sz w:val="28"/>
      <w:u w:val="single"/>
      <w:lang w:eastAsia="pt-BR"/>
    </w:rPr>
  </w:style>
  <w:style w:type="paragraph" w:customStyle="1" w:styleId="NONormal">
    <w:name w:val="NO Normal"/>
    <w:rsid w:val="001761B4"/>
    <w:pPr>
      <w:widowControl w:val="0"/>
      <w:tabs>
        <w:tab w:val="center" w:pos="5400"/>
        <w:tab w:val="right" w:pos="11188"/>
      </w:tabs>
      <w:suppressAutoHyphens/>
      <w:autoSpaceDE w:val="0"/>
      <w:spacing w:after="0" w:line="240" w:lineRule="auto"/>
      <w:ind w:left="865" w:right="373" w:hanging="594"/>
      <w:jc w:val="both"/>
    </w:pPr>
    <w:rPr>
      <w:rFonts w:ascii="Courier New" w:eastAsia="Times New Roman" w:hAnsi="Courier New" w:cs="Wingdings"/>
      <w:color w:val="000000"/>
      <w:sz w:val="20"/>
      <w:szCs w:val="24"/>
      <w:lang w:eastAsia="pt-BR"/>
    </w:rPr>
  </w:style>
  <w:style w:type="paragraph" w:customStyle="1" w:styleId="A102075">
    <w:name w:val="_A102075"/>
    <w:basedOn w:val="Normal"/>
    <w:rsid w:val="001761B4"/>
    <w:pPr>
      <w:suppressAutoHyphens/>
      <w:autoSpaceDE w:val="0"/>
      <w:spacing w:after="0" w:line="240" w:lineRule="auto"/>
      <w:ind w:left="2736" w:firstLine="1296"/>
      <w:jc w:val="both"/>
    </w:pPr>
    <w:rPr>
      <w:rFonts w:ascii="Tms Rmn" w:hAnsi="Tms Rmn"/>
      <w:szCs w:val="24"/>
      <w:lang w:eastAsia="pt-BR"/>
    </w:rPr>
  </w:style>
  <w:style w:type="paragraph" w:customStyle="1" w:styleId="A252575">
    <w:name w:val="_A252575"/>
    <w:basedOn w:val="Normal"/>
    <w:rsid w:val="001761B4"/>
    <w:pPr>
      <w:suppressAutoHyphens/>
      <w:autoSpaceDE w:val="0"/>
      <w:spacing w:after="0" w:line="240" w:lineRule="auto"/>
      <w:ind w:left="3456" w:firstLine="3456"/>
      <w:jc w:val="both"/>
    </w:pPr>
    <w:rPr>
      <w:rFonts w:ascii="Tms Rmn" w:hAnsi="Tms Rmn"/>
      <w:szCs w:val="24"/>
      <w:lang w:eastAsia="pt-BR"/>
    </w:rPr>
  </w:style>
  <w:style w:type="paragraph" w:customStyle="1" w:styleId="A321065">
    <w:name w:val="_A321065"/>
    <w:basedOn w:val="Normal"/>
    <w:rsid w:val="001761B4"/>
    <w:pPr>
      <w:suppressAutoHyphens/>
      <w:autoSpaceDE w:val="0"/>
      <w:spacing w:after="0" w:line="240" w:lineRule="auto"/>
      <w:ind w:left="1296" w:right="1440" w:firstLine="4464"/>
      <w:jc w:val="both"/>
    </w:pPr>
    <w:rPr>
      <w:rFonts w:ascii="Tms Rmn" w:hAnsi="Tms Rmn"/>
      <w:szCs w:val="24"/>
      <w:lang w:eastAsia="pt-BR"/>
    </w:rPr>
  </w:style>
  <w:style w:type="paragraph" w:customStyle="1" w:styleId="normal0">
    <w:name w:val="normal"/>
    <w:rsid w:val="001761B4"/>
    <w:pPr>
      <w:suppressAutoHyphens/>
      <w:autoSpaceDE w:val="0"/>
      <w:spacing w:after="0" w:line="240" w:lineRule="auto"/>
      <w:ind w:firstLine="288"/>
      <w:jc w:val="both"/>
    </w:pPr>
    <w:rPr>
      <w:rFonts w:ascii="Times New Roman" w:eastAsia="Times New Roman" w:hAnsi="Times New Roman" w:cs="Times New Roman"/>
      <w:color w:val="000000"/>
      <w:sz w:val="20"/>
      <w:szCs w:val="24"/>
      <w:lang w:eastAsia="pt-BR"/>
    </w:rPr>
  </w:style>
  <w:style w:type="paragraph" w:customStyle="1" w:styleId="WW-Textoembloco">
    <w:name w:val="WW-Texto em bloco"/>
    <w:basedOn w:val="Normal"/>
    <w:rsid w:val="001761B4"/>
    <w:pPr>
      <w:suppressAutoHyphens/>
      <w:spacing w:after="0" w:line="240" w:lineRule="auto"/>
      <w:ind w:left="1080" w:right="1458"/>
      <w:jc w:val="both"/>
    </w:pPr>
    <w:rPr>
      <w:color w:val="000000"/>
      <w:sz w:val="24"/>
      <w:szCs w:val="24"/>
      <w:lang w:eastAsia="pt-BR"/>
    </w:rPr>
  </w:style>
  <w:style w:type="paragraph" w:customStyle="1" w:styleId="WW-Legenda">
    <w:name w:val="WW-Legenda"/>
    <w:basedOn w:val="Normal"/>
    <w:next w:val="Normal"/>
    <w:rsid w:val="001761B4"/>
    <w:pPr>
      <w:suppressAutoHyphens/>
      <w:spacing w:after="0" w:line="240" w:lineRule="auto"/>
      <w:jc w:val="both"/>
    </w:pPr>
    <w:rPr>
      <w:b/>
      <w:sz w:val="28"/>
      <w:lang w:eastAsia="pt-BR"/>
    </w:rPr>
  </w:style>
  <w:style w:type="paragraph" w:customStyle="1" w:styleId="ContedodaTabela">
    <w:name w:val="Conteúdo da Tabela"/>
    <w:basedOn w:val="Corpodetexto"/>
    <w:rsid w:val="001761B4"/>
    <w:pPr>
      <w:keepNext w:val="0"/>
      <w:widowControl/>
      <w:suppressLineNumbers/>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TtulodaTabela">
    <w:name w:val="Título da Tabela"/>
    <w:basedOn w:val="ContedodaTabela"/>
    <w:rsid w:val="001761B4"/>
    <w:pPr>
      <w:jc w:val="center"/>
    </w:pPr>
    <w:rPr>
      <w:b/>
      <w:bCs/>
      <w:i/>
      <w:iCs/>
    </w:rPr>
  </w:style>
  <w:style w:type="paragraph" w:customStyle="1" w:styleId="Contedodoquadro">
    <w:name w:val="Conteúdo do quadro"/>
    <w:basedOn w:val="Corpodetexto"/>
    <w:rsid w:val="001761B4"/>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WW-Legenda1">
    <w:name w:val="WW-Legenda1"/>
    <w:basedOn w:val="Normal"/>
    <w:next w:val="Normal"/>
    <w:rsid w:val="001761B4"/>
    <w:pPr>
      <w:suppressAutoHyphens/>
      <w:spacing w:after="0" w:line="240" w:lineRule="auto"/>
      <w:jc w:val="both"/>
    </w:pPr>
    <w:rPr>
      <w:b/>
      <w:sz w:val="28"/>
      <w:lang w:eastAsia="pt-BR"/>
    </w:rPr>
  </w:style>
  <w:style w:type="paragraph" w:styleId="Textodebalo">
    <w:name w:val="Balloon Text"/>
    <w:basedOn w:val="Normal"/>
    <w:link w:val="TextodebaloChar"/>
    <w:rsid w:val="001761B4"/>
    <w:pPr>
      <w:numPr>
        <w:numId w:val="4"/>
      </w:numPr>
      <w:tabs>
        <w:tab w:val="clear" w:pos="360"/>
      </w:tabs>
      <w:suppressAutoHyphens/>
      <w:spacing w:after="0" w:line="240" w:lineRule="auto"/>
      <w:ind w:left="0" w:firstLine="0"/>
    </w:pPr>
    <w:rPr>
      <w:rFonts w:ascii="Tahoma" w:hAnsi="Tahoma" w:cs="Tahoma"/>
      <w:sz w:val="16"/>
      <w:szCs w:val="16"/>
      <w:lang w:eastAsia="pt-BR"/>
    </w:rPr>
  </w:style>
  <w:style w:type="character" w:customStyle="1" w:styleId="TextodebaloChar">
    <w:name w:val="Texto de balão Char"/>
    <w:basedOn w:val="Fontepargpadro"/>
    <w:link w:val="Textodebalo"/>
    <w:rsid w:val="001761B4"/>
    <w:rPr>
      <w:rFonts w:ascii="Tahoma" w:eastAsia="Times New Roman" w:hAnsi="Tahoma" w:cs="Tahoma"/>
      <w:sz w:val="16"/>
      <w:szCs w:val="16"/>
      <w:lang w:eastAsia="pt-BR"/>
    </w:rPr>
  </w:style>
  <w:style w:type="paragraph" w:styleId="Commarcadores">
    <w:name w:val="List Bullet"/>
    <w:basedOn w:val="Normal"/>
    <w:link w:val="CommarcadoresChar"/>
    <w:rsid w:val="001761B4"/>
    <w:pPr>
      <w:tabs>
        <w:tab w:val="num" w:pos="705"/>
      </w:tabs>
      <w:suppressAutoHyphens/>
      <w:spacing w:after="0" w:line="240" w:lineRule="auto"/>
      <w:ind w:left="705" w:hanging="705"/>
    </w:pPr>
    <w:rPr>
      <w:lang w:eastAsia="pt-BR"/>
    </w:rPr>
  </w:style>
  <w:style w:type="character" w:customStyle="1" w:styleId="CommarcadoresChar">
    <w:name w:val="Com marcadores Char"/>
    <w:basedOn w:val="Fontepargpadro"/>
    <w:link w:val="Commarcadores"/>
    <w:rsid w:val="001761B4"/>
    <w:rPr>
      <w:rFonts w:ascii="Times New Roman" w:eastAsia="Times New Roman" w:hAnsi="Times New Roman" w:cs="Times New Roman"/>
      <w:sz w:val="20"/>
      <w:szCs w:val="20"/>
      <w:lang w:eastAsia="pt-BR"/>
    </w:rPr>
  </w:style>
  <w:style w:type="character" w:customStyle="1" w:styleId="N">
    <w:name w:val="N"/>
    <w:rsid w:val="001761B4"/>
    <w:rPr>
      <w:b/>
    </w:rPr>
  </w:style>
  <w:style w:type="paragraph" w:styleId="PargrafodaLista">
    <w:name w:val="List Paragraph"/>
    <w:basedOn w:val="Normal"/>
    <w:uiPriority w:val="34"/>
    <w:qFormat/>
    <w:rsid w:val="001761B4"/>
    <w:pPr>
      <w:suppressAutoHyphens/>
      <w:spacing w:after="0" w:line="240" w:lineRule="auto"/>
      <w:ind w:left="708"/>
    </w:pPr>
    <w:rPr>
      <w:lang w:eastAsia="pt-BR"/>
    </w:rPr>
  </w:style>
  <w:style w:type="paragraph" w:customStyle="1" w:styleId="Estilo8">
    <w:name w:val="Estilo8"/>
    <w:basedOn w:val="Normal"/>
    <w:rsid w:val="001761B4"/>
    <w:pPr>
      <w:widowControl w:val="0"/>
      <w:suppressAutoHyphens/>
      <w:spacing w:after="0" w:line="240" w:lineRule="auto"/>
      <w:ind w:firstLine="1418"/>
      <w:jc w:val="both"/>
    </w:pPr>
    <w:rPr>
      <w:b/>
      <w:sz w:val="24"/>
      <w:lang w:eastAsia="pt-BR"/>
    </w:rPr>
  </w:style>
  <w:style w:type="paragraph" w:customStyle="1" w:styleId="A231070">
    <w:name w:val="_A231070"/>
    <w:basedOn w:val="Normal"/>
    <w:rsid w:val="001761B4"/>
    <w:pPr>
      <w:widowControl w:val="0"/>
      <w:suppressAutoHyphens/>
      <w:overflowPunct w:val="0"/>
      <w:autoSpaceDE w:val="0"/>
      <w:autoSpaceDN w:val="0"/>
      <w:adjustRightInd w:val="0"/>
      <w:spacing w:after="0" w:line="240" w:lineRule="auto"/>
      <w:ind w:left="1296" w:firstLine="3168"/>
      <w:jc w:val="both"/>
      <w:textAlignment w:val="baseline"/>
    </w:pPr>
    <w:rPr>
      <w:sz w:val="24"/>
      <w:lang w:eastAsia="pt-BR"/>
    </w:rPr>
  </w:style>
  <w:style w:type="paragraph" w:customStyle="1" w:styleId="xl25">
    <w:name w:val="xl25"/>
    <w:basedOn w:val="Normal"/>
    <w:rsid w:val="001761B4"/>
    <w:pPr>
      <w:suppressAutoHyphens/>
      <w:spacing w:before="100" w:after="100" w:line="240" w:lineRule="auto"/>
      <w:textAlignment w:val="center"/>
    </w:pPr>
    <w:rPr>
      <w:rFonts w:ascii="Arial" w:eastAsia="Arial Unicode MS" w:hAnsi="Arial" w:cs="Arial"/>
      <w:sz w:val="24"/>
      <w:szCs w:val="24"/>
      <w:lang w:eastAsia="ar-SA"/>
    </w:rPr>
  </w:style>
  <w:style w:type="paragraph" w:customStyle="1" w:styleId="KA">
    <w:name w:val="KA"/>
    <w:rsid w:val="001761B4"/>
    <w:pPr>
      <w:spacing w:after="0" w:line="240" w:lineRule="exact"/>
      <w:ind w:right="10800" w:firstLine="1440"/>
      <w:jc w:val="both"/>
    </w:pPr>
    <w:rPr>
      <w:rFonts w:ascii="Courier" w:eastAsia="Times New Roman" w:hAnsi="Courier" w:cs="Times New Roman"/>
      <w:sz w:val="24"/>
      <w:szCs w:val="20"/>
      <w:lang w:val="pt-PT" w:eastAsia="pt-BR"/>
    </w:rPr>
  </w:style>
  <w:style w:type="paragraph" w:customStyle="1" w:styleId="Default">
    <w:name w:val="Default"/>
    <w:rsid w:val="001761B4"/>
    <w:pPr>
      <w:autoSpaceDE w:val="0"/>
      <w:autoSpaceDN w:val="0"/>
      <w:adjustRightInd w:val="0"/>
      <w:spacing w:after="0" w:line="240" w:lineRule="auto"/>
    </w:pPr>
    <w:rPr>
      <w:rFonts w:ascii="DKNKFM+ArialNarrow" w:eastAsia="Times New Roman" w:hAnsi="DKNKFM+ArialNarrow" w:cs="DKNKFM+ArialNarrow"/>
      <w:color w:val="000000"/>
      <w:sz w:val="24"/>
      <w:szCs w:val="24"/>
      <w:lang w:eastAsia="pt-BR"/>
    </w:rPr>
  </w:style>
  <w:style w:type="paragraph" w:customStyle="1" w:styleId="bloco">
    <w:name w:val="bloco"/>
    <w:rsid w:val="001761B4"/>
    <w:pPr>
      <w:spacing w:after="0" w:line="240" w:lineRule="exact"/>
      <w:ind w:right="10800"/>
      <w:jc w:val="both"/>
    </w:pPr>
    <w:rPr>
      <w:rFonts w:ascii="Courier" w:eastAsia="Times New Roman" w:hAnsi="Courier" w:cs="Times New Roman"/>
      <w:sz w:val="24"/>
      <w:szCs w:val="20"/>
      <w:lang w:val="pt-PT" w:eastAsia="pt-BR"/>
    </w:rPr>
  </w:style>
  <w:style w:type="paragraph" w:customStyle="1" w:styleId="Corpodetexto31">
    <w:name w:val="Corpo de texto 31"/>
    <w:basedOn w:val="Normal"/>
    <w:rsid w:val="001761B4"/>
    <w:pPr>
      <w:widowControl w:val="0"/>
      <w:suppressAutoHyphens/>
      <w:spacing w:after="120" w:line="240" w:lineRule="auto"/>
    </w:pPr>
    <w:rPr>
      <w:rFonts w:ascii="Thorndale" w:eastAsia="HG Mincho Light J" w:hAnsi="Thorndale"/>
      <w:color w:val="000000"/>
      <w:sz w:val="16"/>
      <w:szCs w:val="16"/>
      <w:lang w:eastAsia="pt-BR" w:bidi="pt-BR"/>
    </w:rPr>
  </w:style>
  <w:style w:type="paragraph" w:customStyle="1" w:styleId="WW-Padro">
    <w:name w:val="WW-Padrão"/>
    <w:rsid w:val="001761B4"/>
    <w:pPr>
      <w:suppressAutoHyphens/>
      <w:spacing w:after="0" w:line="240" w:lineRule="auto"/>
    </w:pPr>
    <w:rPr>
      <w:rFonts w:ascii="Times New Roman" w:eastAsia="Times New Roman" w:hAnsi="Times New Roman" w:cs="Times New Roman"/>
      <w:sz w:val="24"/>
      <w:szCs w:val="20"/>
    </w:rPr>
  </w:style>
  <w:style w:type="paragraph" w:customStyle="1" w:styleId="Paragrafo">
    <w:name w:val="Paragrafo"/>
    <w:basedOn w:val="Normal"/>
    <w:rsid w:val="001761B4"/>
    <w:pPr>
      <w:spacing w:afterLines="80" w:line="360" w:lineRule="auto"/>
      <w:ind w:firstLine="1134"/>
      <w:jc w:val="both"/>
    </w:pPr>
    <w:rPr>
      <w:rFonts w:ascii="Arial" w:hAnsi="Arial" w:cs="Arial"/>
      <w:sz w:val="24"/>
      <w:szCs w:val="24"/>
      <w:lang w:eastAsia="pt-BR"/>
    </w:rPr>
  </w:style>
  <w:style w:type="paragraph" w:customStyle="1" w:styleId="xl46">
    <w:name w:val="xl46"/>
    <w:basedOn w:val="Normal"/>
    <w:rsid w:val="001761B4"/>
    <w:pPr>
      <w:pBdr>
        <w:left w:val="single" w:sz="4" w:space="0" w:color="auto"/>
        <w:right w:val="single" w:sz="8" w:space="0" w:color="auto"/>
      </w:pBdr>
      <w:spacing w:before="100" w:after="100" w:line="240" w:lineRule="auto"/>
      <w:jc w:val="center"/>
    </w:pPr>
    <w:rPr>
      <w:b/>
      <w:sz w:val="28"/>
      <w:szCs w:val="24"/>
      <w:lang w:eastAsia="pt-BR"/>
    </w:rPr>
  </w:style>
  <w:style w:type="paragraph" w:customStyle="1" w:styleId="xl26">
    <w:name w:val="xl26"/>
    <w:basedOn w:val="Normal"/>
    <w:rsid w:val="00176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27">
    <w:name w:val="xl27"/>
    <w:basedOn w:val="Normal"/>
    <w:rsid w:val="00176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2"/>
      <w:szCs w:val="22"/>
      <w:lang w:eastAsia="pt-BR"/>
    </w:rPr>
  </w:style>
  <w:style w:type="paragraph" w:customStyle="1" w:styleId="xl28">
    <w:name w:val="xl28"/>
    <w:basedOn w:val="Normal"/>
    <w:rsid w:val="00176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2"/>
      <w:szCs w:val="22"/>
      <w:lang w:eastAsia="pt-BR"/>
    </w:rPr>
  </w:style>
  <w:style w:type="paragraph" w:customStyle="1" w:styleId="xl29">
    <w:name w:val="xl29"/>
    <w:basedOn w:val="Normal"/>
    <w:rsid w:val="00176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2"/>
      <w:szCs w:val="22"/>
      <w:lang w:eastAsia="pt-BR"/>
    </w:rPr>
  </w:style>
  <w:style w:type="paragraph" w:customStyle="1" w:styleId="xl30">
    <w:name w:val="xl30"/>
    <w:basedOn w:val="Normal"/>
    <w:rsid w:val="00176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31">
    <w:name w:val="xl31"/>
    <w:basedOn w:val="Normal"/>
    <w:rsid w:val="00176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2">
    <w:name w:val="xl32"/>
    <w:basedOn w:val="Normal"/>
    <w:rsid w:val="00176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2"/>
      <w:szCs w:val="22"/>
      <w:lang w:eastAsia="pt-BR"/>
    </w:rPr>
  </w:style>
  <w:style w:type="paragraph" w:customStyle="1" w:styleId="xl33">
    <w:name w:val="xl33"/>
    <w:basedOn w:val="Normal"/>
    <w:rsid w:val="001761B4"/>
    <w:pPr>
      <w:spacing w:before="100" w:beforeAutospacing="1" w:after="100" w:afterAutospacing="1" w:line="240" w:lineRule="auto"/>
    </w:pPr>
    <w:rPr>
      <w:rFonts w:ascii="Arial" w:eastAsia="Arial Unicode MS" w:hAnsi="Arial" w:cs="Arial"/>
      <w:sz w:val="22"/>
      <w:szCs w:val="22"/>
      <w:lang w:eastAsia="pt-BR"/>
    </w:rPr>
  </w:style>
  <w:style w:type="paragraph" w:customStyle="1" w:styleId="xl34">
    <w:name w:val="xl34"/>
    <w:basedOn w:val="Normal"/>
    <w:rsid w:val="001761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2"/>
      <w:szCs w:val="22"/>
      <w:lang w:eastAsia="pt-BR"/>
    </w:rPr>
  </w:style>
  <w:style w:type="paragraph" w:customStyle="1" w:styleId="xl35">
    <w:name w:val="xl35"/>
    <w:basedOn w:val="Normal"/>
    <w:rsid w:val="001761B4"/>
    <w:pP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6">
    <w:name w:val="xl36"/>
    <w:basedOn w:val="Normal"/>
    <w:rsid w:val="001761B4"/>
    <w:pP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7">
    <w:name w:val="xl37"/>
    <w:basedOn w:val="Normal"/>
    <w:rsid w:val="001761B4"/>
    <w:pPr>
      <w:spacing w:before="100" w:beforeAutospacing="1" w:after="100" w:afterAutospacing="1" w:line="240" w:lineRule="auto"/>
    </w:pPr>
    <w:rPr>
      <w:rFonts w:ascii="Arial" w:eastAsia="Arial Unicode MS" w:hAnsi="Arial" w:cs="Arial"/>
      <w:sz w:val="22"/>
      <w:szCs w:val="22"/>
      <w:lang w:eastAsia="pt-BR"/>
    </w:rPr>
  </w:style>
  <w:style w:type="paragraph" w:customStyle="1" w:styleId="xl38">
    <w:name w:val="xl38"/>
    <w:basedOn w:val="Normal"/>
    <w:rsid w:val="001761B4"/>
    <w:pPr>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40">
    <w:name w:val="xl40"/>
    <w:basedOn w:val="Normal"/>
    <w:rsid w:val="001761B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Arial" w:eastAsia="Arial Unicode MS" w:hAnsi="Arial" w:cs="Arial"/>
      <w:sz w:val="22"/>
      <w:szCs w:val="22"/>
      <w:lang w:eastAsia="pt-BR"/>
    </w:rPr>
  </w:style>
  <w:style w:type="paragraph" w:customStyle="1" w:styleId="xl41">
    <w:name w:val="xl41"/>
    <w:basedOn w:val="Normal"/>
    <w:rsid w:val="001761B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43">
    <w:name w:val="xl43"/>
    <w:basedOn w:val="Normal"/>
    <w:rsid w:val="001761B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Arial Unicode MS" w:hAnsi="Arial" w:cs="Arial"/>
      <w:sz w:val="22"/>
      <w:szCs w:val="22"/>
      <w:lang w:eastAsia="pt-BR"/>
    </w:rPr>
  </w:style>
  <w:style w:type="paragraph" w:customStyle="1" w:styleId="font6">
    <w:name w:val="font6"/>
    <w:basedOn w:val="Normal"/>
    <w:rsid w:val="001761B4"/>
    <w:pPr>
      <w:spacing w:before="100" w:beforeAutospacing="1" w:after="100" w:afterAutospacing="1" w:line="240" w:lineRule="auto"/>
    </w:pPr>
    <w:rPr>
      <w:rFonts w:ascii="Arial" w:hAnsi="Arial" w:cs="Arial"/>
      <w:sz w:val="22"/>
      <w:szCs w:val="22"/>
      <w:lang w:eastAsia="pt-BR"/>
    </w:rPr>
  </w:style>
  <w:style w:type="paragraph" w:customStyle="1" w:styleId="western">
    <w:name w:val="western"/>
    <w:basedOn w:val="Normal"/>
    <w:rsid w:val="001761B4"/>
    <w:pPr>
      <w:suppressAutoHyphens/>
      <w:spacing w:before="280" w:after="119" w:line="240" w:lineRule="auto"/>
    </w:pPr>
    <w:rPr>
      <w:sz w:val="24"/>
      <w:szCs w:val="24"/>
      <w:lang w:eastAsia="ar-SA"/>
    </w:rPr>
  </w:style>
  <w:style w:type="paragraph" w:styleId="Textoembloco">
    <w:name w:val="Block Text"/>
    <w:basedOn w:val="Normal"/>
    <w:rsid w:val="001761B4"/>
    <w:pPr>
      <w:spacing w:after="0" w:line="240" w:lineRule="auto"/>
      <w:ind w:left="-70" w:right="333" w:firstLine="70"/>
      <w:jc w:val="both"/>
    </w:pPr>
    <w:rPr>
      <w:rFonts w:ascii="Univers Condensed" w:hAnsi="Univers Condensed"/>
      <w:sz w:val="24"/>
      <w:lang w:eastAsia="pt-BR"/>
    </w:rPr>
  </w:style>
  <w:style w:type="paragraph" w:customStyle="1" w:styleId="EstiloLei6Assinatura">
    <w:name w:val="Estilo_Lei6_Assinatura"/>
    <w:basedOn w:val="Normal"/>
    <w:rsid w:val="001761B4"/>
    <w:pPr>
      <w:spacing w:after="0" w:line="240" w:lineRule="auto"/>
      <w:jc w:val="center"/>
    </w:pPr>
    <w:rPr>
      <w:rFonts w:ascii="Arial" w:hAnsi="Arial"/>
      <w:b/>
      <w:bCs/>
      <w:sz w:val="28"/>
      <w:lang w:eastAsia="pt-BR"/>
    </w:rPr>
  </w:style>
  <w:style w:type="paragraph" w:customStyle="1" w:styleId="EstiloLei2Sumula">
    <w:name w:val="Estilo_Lei2_Sumula"/>
    <w:basedOn w:val="Normal"/>
    <w:rsid w:val="001761B4"/>
    <w:pPr>
      <w:tabs>
        <w:tab w:val="left" w:pos="2835"/>
      </w:tabs>
      <w:spacing w:after="0" w:line="240" w:lineRule="auto"/>
      <w:ind w:left="5103"/>
      <w:jc w:val="both"/>
    </w:pPr>
    <w:rPr>
      <w:rFonts w:ascii="Arial" w:hAnsi="Arial"/>
      <w:b/>
      <w:bCs/>
      <w:i/>
      <w:iCs/>
      <w:sz w:val="28"/>
      <w:lang w:eastAsia="pt-BR"/>
    </w:rPr>
  </w:style>
  <w:style w:type="paragraph" w:customStyle="1" w:styleId="EstiloLeiTitulo">
    <w:name w:val="Estilo_Lei_Titulo"/>
    <w:basedOn w:val="Cabealho"/>
    <w:rsid w:val="001761B4"/>
    <w:pPr>
      <w:tabs>
        <w:tab w:val="clear" w:pos="4419"/>
        <w:tab w:val="clear" w:pos="8838"/>
        <w:tab w:val="left" w:pos="2835"/>
      </w:tabs>
      <w:suppressAutoHyphens w:val="0"/>
      <w:jc w:val="center"/>
    </w:pPr>
    <w:rPr>
      <w:rFonts w:ascii="Arial" w:hAnsi="Arial"/>
      <w:b/>
      <w:caps/>
      <w:sz w:val="40"/>
    </w:rPr>
  </w:style>
  <w:style w:type="paragraph" w:customStyle="1" w:styleId="EstiloLeiSubtitulo">
    <w:name w:val="Estilo_Lei_Subtitulo"/>
    <w:basedOn w:val="Cabealho"/>
    <w:rsid w:val="001761B4"/>
    <w:pPr>
      <w:tabs>
        <w:tab w:val="clear" w:pos="4419"/>
        <w:tab w:val="clear" w:pos="8838"/>
      </w:tabs>
      <w:suppressAutoHyphens w:val="0"/>
      <w:jc w:val="center"/>
    </w:pPr>
    <w:rPr>
      <w:rFonts w:ascii="Arial" w:hAnsi="Arial"/>
      <w:b/>
      <w:caps/>
      <w:spacing w:val="50"/>
      <w:sz w:val="28"/>
    </w:rPr>
  </w:style>
  <w:style w:type="paragraph" w:customStyle="1" w:styleId="EstiloLeiAssinatura">
    <w:name w:val="Estilo_Lei_Assinatura"/>
    <w:basedOn w:val="Normal"/>
    <w:rsid w:val="001761B4"/>
    <w:pPr>
      <w:spacing w:after="0" w:line="240" w:lineRule="auto"/>
      <w:jc w:val="center"/>
    </w:pPr>
    <w:rPr>
      <w:rFonts w:ascii="Arial" w:hAnsi="Arial"/>
      <w:b/>
      <w:bCs/>
      <w:sz w:val="28"/>
      <w:lang w:eastAsia="pt-BR"/>
    </w:rPr>
  </w:style>
  <w:style w:type="paragraph" w:customStyle="1" w:styleId="EstiloLeiTexto">
    <w:name w:val="Estilo_Lei_Texto"/>
    <w:basedOn w:val="Normal"/>
    <w:rsid w:val="001761B4"/>
    <w:pPr>
      <w:tabs>
        <w:tab w:val="left" w:pos="2835"/>
      </w:tabs>
      <w:spacing w:after="0" w:line="240" w:lineRule="auto"/>
      <w:ind w:firstLine="1701"/>
      <w:jc w:val="both"/>
    </w:pPr>
    <w:rPr>
      <w:rFonts w:ascii="Arial" w:hAnsi="Arial"/>
      <w:b/>
      <w:sz w:val="28"/>
      <w:lang w:eastAsia="pt-BR"/>
    </w:rPr>
  </w:style>
  <w:style w:type="paragraph" w:customStyle="1" w:styleId="EstiloAssinaturaemLei">
    <w:name w:val="Estilo Assinatura em Lei"/>
    <w:basedOn w:val="Normal"/>
    <w:rsid w:val="001761B4"/>
    <w:pPr>
      <w:spacing w:after="0" w:line="240" w:lineRule="auto"/>
      <w:jc w:val="center"/>
    </w:pPr>
    <w:rPr>
      <w:rFonts w:ascii="Arial" w:hAnsi="Arial"/>
      <w:b/>
      <w:bCs/>
      <w:sz w:val="28"/>
      <w:lang w:eastAsia="pt-BR"/>
    </w:rPr>
  </w:style>
  <w:style w:type="table" w:styleId="Tabelacomgrade">
    <w:name w:val="Table Grid"/>
    <w:basedOn w:val="Tabelanormal"/>
    <w:rsid w:val="001761B4"/>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tinhos.p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atinhos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29</Pages>
  <Words>6835</Words>
  <Characters>36912</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dc:creator>
  <cp:keywords/>
  <dc:description/>
  <cp:lastModifiedBy>darlene</cp:lastModifiedBy>
  <cp:revision>9</cp:revision>
  <cp:lastPrinted>2011-11-07T15:48:00Z</cp:lastPrinted>
  <dcterms:created xsi:type="dcterms:W3CDTF">2011-10-18T10:27:00Z</dcterms:created>
  <dcterms:modified xsi:type="dcterms:W3CDTF">2011-11-07T15:48:00Z</dcterms:modified>
</cp:coreProperties>
</file>